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DE" w:rsidRDefault="006F7219">
      <w:pPr>
        <w:spacing w:line="276" w:lineRule="auto"/>
        <w:ind w:left="-5"/>
        <w:rPr>
          <w:rFonts w:asciiTheme="majorHAnsi" w:hAnsiTheme="majorHAnsi"/>
          <w:b/>
          <w:color w:val="0066FF"/>
          <w:lang w:val="en-US"/>
        </w:rPr>
      </w:pPr>
      <w:r w:rsidRPr="006F7219">
        <w:rPr>
          <w:rFonts w:asciiTheme="majorHAnsi" w:hAnsiTheme="majorHAnsi"/>
          <w:b/>
          <w:noProof/>
          <w:color w:val="0066FF"/>
        </w:rPr>
        <mc:AlternateContent>
          <mc:Choice Requires="wps">
            <w:drawing>
              <wp:anchor distT="0" distB="0" distL="114300" distR="114300" simplePos="0" relativeHeight="251659264" behindDoc="0" locked="0" layoutInCell="1" allowOverlap="1" wp14:anchorId="4E6CEAA3" wp14:editId="437244B6">
                <wp:simplePos x="0" y="0"/>
                <wp:positionH relativeFrom="column">
                  <wp:posOffset>4236085</wp:posOffset>
                </wp:positionH>
                <wp:positionV relativeFrom="paragraph">
                  <wp:posOffset>-105410</wp:posOffset>
                </wp:positionV>
                <wp:extent cx="2366645" cy="1797050"/>
                <wp:effectExtent l="0"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797050"/>
                        </a:xfrm>
                        <a:prstGeom prst="rect">
                          <a:avLst/>
                        </a:prstGeom>
                        <a:noFill/>
                        <a:ln w="9525">
                          <a:noFill/>
                          <a:miter lim="800000"/>
                          <a:headEnd/>
                          <a:tailEnd/>
                        </a:ln>
                      </wps:spPr>
                      <wps:txbx>
                        <w:txbxContent>
                          <w:p w:rsidR="006F7219" w:rsidRPr="006F7219" w:rsidRDefault="006F7219">
                            <w:pPr>
                              <w:rPr>
                                <w:color w:val="FFFFFF" w:themeColor="background1"/>
                                <w14:textFill>
                                  <w14:noFill/>
                                </w14:textFill>
                              </w:rPr>
                            </w:pPr>
                            <w:r w:rsidRPr="006F7219">
                              <w:rPr>
                                <w:noProof/>
                                <w:color w:val="FFFFFF" w:themeColor="background1"/>
                                <w14:textFill>
                                  <w14:noFill/>
                                </w14:textFill>
                              </w:rPr>
                              <w:drawing>
                                <wp:inline distT="0" distB="0" distL="0" distR="0" wp14:anchorId="79FC107B" wp14:editId="56114567">
                                  <wp:extent cx="1857375" cy="1209675"/>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pic:cNvPicPr>
                                            <a:picLocks noChangeAspect="1" noChangeArrowheads="1"/>
                                          </pic:cNvPicPr>
                                        </pic:nvPicPr>
                                        <pic:blipFill>
                                          <a:blip r:embed="rId7"/>
                                          <a:stretch>
                                            <a:fillRect/>
                                          </a:stretch>
                                        </pic:blipFill>
                                        <pic:spPr bwMode="auto">
                                          <a:xfrm>
                                            <a:off x="0" y="0"/>
                                            <a:ext cx="1857375" cy="120967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6CEAA3" id="_x0000_t202" coordsize="21600,21600" o:spt="202" path="m,l,21600r21600,l21600,xe">
                <v:stroke joinstyle="miter"/>
                <v:path gradientshapeok="t" o:connecttype="rect"/>
              </v:shapetype>
              <v:shape id="Casella di testo 4" o:spid="_x0000_s1026" type="#_x0000_t202" style="position:absolute;left:0;text-align:left;margin-left:333.55pt;margin-top:-8.3pt;width:186.35pt;height:14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" filled="f" stroked="f">
                <v:textbox style="mso-fit-shape-to-text:t">
                  <w:txbxContent>
                    <w:p w:rsidR="006F7219" w:rsidRPr="006F7219" w:rsidRDefault="006F7219">
                      <w:pPr>
                        <w:rPr>
                          <w:color w:val="FFFFFF" w:themeColor="background1"/>
                          <w14:textFill>
                            <w14:noFill/>
                          </w14:textFill>
                        </w:rPr>
                      </w:pPr>
                      <w:r w:rsidRPr="006F7219">
                        <w:rPr>
                          <w:noProof/>
                          <w:color w:val="FFFFFF" w:themeColor="background1"/>
                          <w14:textFill>
                            <w14:noFill/>
                          </w14:textFill>
                        </w:rPr>
                        <w:drawing>
                          <wp:inline distT="0" distB="0" distL="0" distR="0" wp14:anchorId="79FC107B" wp14:editId="56114567">
                            <wp:extent cx="1857375" cy="1209675"/>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pic:cNvPicPr>
                                      <a:picLocks noChangeAspect="1" noChangeArrowheads="1"/>
                                    </pic:cNvPicPr>
                                  </pic:nvPicPr>
                                  <pic:blipFill>
                                    <a:blip r:embed="rId8"/>
                                    <a:stretch>
                                      <a:fillRect/>
                                    </a:stretch>
                                  </pic:blipFill>
                                  <pic:spPr bwMode="auto">
                                    <a:xfrm>
                                      <a:off x="0" y="0"/>
                                      <a:ext cx="1857375" cy="1209675"/>
                                    </a:xfrm>
                                    <a:prstGeom prst="rect">
                                      <a:avLst/>
                                    </a:prstGeom>
                                  </pic:spPr>
                                </pic:pic>
                              </a:graphicData>
                            </a:graphic>
                          </wp:inline>
                        </w:drawing>
                      </w:r>
                    </w:p>
                  </w:txbxContent>
                </v:textbox>
              </v:shape>
            </w:pict>
          </mc:Fallback>
        </mc:AlternateContent>
      </w:r>
      <w:r w:rsidR="00F87C35">
        <w:rPr>
          <w:rFonts w:asciiTheme="majorHAnsi" w:hAnsiTheme="majorHAnsi"/>
          <w:b/>
          <w:noProof/>
          <w:color w:val="0066FF"/>
        </w:rPr>
        <w:drawing>
          <wp:anchor distT="0" distB="0" distL="0" distR="0" simplePos="0" relativeHeight="251653120" behindDoc="0" locked="0" layoutInCell="1" allowOverlap="1" wp14:anchorId="49D4DBC2" wp14:editId="05FF6AD6">
            <wp:simplePos x="0" y="0"/>
            <wp:positionH relativeFrom="column">
              <wp:posOffset>2135505</wp:posOffset>
            </wp:positionH>
            <wp:positionV relativeFrom="paragraph">
              <wp:posOffset>-533400</wp:posOffset>
            </wp:positionV>
            <wp:extent cx="2019935" cy="1171575"/>
            <wp:effectExtent l="0" t="0" r="0" b="0"/>
            <wp:wrapSquare wrapText="largest"/>
            <wp:docPr id="2"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9"/>
                    <a:stretch>
                      <a:fillRect/>
                    </a:stretch>
                  </pic:blipFill>
                  <pic:spPr bwMode="auto">
                    <a:xfrm>
                      <a:off x="0" y="0"/>
                      <a:ext cx="2019935" cy="1171575"/>
                    </a:xfrm>
                    <a:prstGeom prst="rect">
                      <a:avLst/>
                    </a:prstGeom>
                  </pic:spPr>
                </pic:pic>
              </a:graphicData>
            </a:graphic>
            <wp14:sizeRelH relativeFrom="margin">
              <wp14:pctWidth>0</wp14:pctWidth>
            </wp14:sizeRelH>
            <wp14:sizeRelV relativeFrom="margin">
              <wp14:pctHeight>0</wp14:pctHeight>
            </wp14:sizeRelV>
          </wp:anchor>
        </w:drawing>
      </w:r>
      <w:r w:rsidR="00F87C35">
        <w:rPr>
          <w:rFonts w:asciiTheme="majorHAnsi" w:hAnsiTheme="majorHAnsi"/>
          <w:b/>
          <w:noProof/>
          <w:color w:val="0066FF"/>
        </w:rPr>
        <w:drawing>
          <wp:anchor distT="0" distB="0" distL="0" distR="0" simplePos="0" relativeHeight="251641856" behindDoc="0" locked="0" layoutInCell="1" allowOverlap="1" wp14:anchorId="32B2408D" wp14:editId="7B632C86">
            <wp:simplePos x="0" y="0"/>
            <wp:positionH relativeFrom="column">
              <wp:posOffset>8890</wp:posOffset>
            </wp:positionH>
            <wp:positionV relativeFrom="paragraph">
              <wp:posOffset>-704850</wp:posOffset>
            </wp:positionV>
            <wp:extent cx="1891030" cy="1344295"/>
            <wp:effectExtent l="0" t="0" r="0" b="0"/>
            <wp:wrapSquare wrapText="largest"/>
            <wp:docPr id="1"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pic:cNvPicPr>
                      <a:picLocks noChangeAspect="1" noChangeArrowheads="1"/>
                    </pic:cNvPicPr>
                  </pic:nvPicPr>
                  <pic:blipFill>
                    <a:blip r:embed="rId10"/>
                    <a:stretch>
                      <a:fillRect/>
                    </a:stretch>
                  </pic:blipFill>
                  <pic:spPr bwMode="auto">
                    <a:xfrm>
                      <a:off x="0" y="0"/>
                      <a:ext cx="1891030" cy="1344295"/>
                    </a:xfrm>
                    <a:prstGeom prst="rect">
                      <a:avLst/>
                    </a:prstGeom>
                  </pic:spPr>
                </pic:pic>
              </a:graphicData>
            </a:graphic>
          </wp:anchor>
        </w:drawing>
      </w:r>
    </w:p>
    <w:p w:rsidR="00D01CDE" w:rsidRDefault="00D01CDE">
      <w:pPr>
        <w:spacing w:line="276" w:lineRule="auto"/>
        <w:ind w:left="-5"/>
        <w:rPr>
          <w:rFonts w:asciiTheme="majorHAnsi" w:hAnsiTheme="majorHAnsi"/>
          <w:b/>
          <w:color w:val="0066FF"/>
          <w:lang w:val="en-US"/>
        </w:rPr>
      </w:pPr>
    </w:p>
    <w:p w:rsidR="00D01CDE" w:rsidRDefault="00D01CDE">
      <w:pPr>
        <w:spacing w:line="276" w:lineRule="auto"/>
        <w:ind w:left="-5"/>
        <w:rPr>
          <w:rFonts w:asciiTheme="majorHAnsi" w:hAnsiTheme="majorHAnsi"/>
          <w:b/>
          <w:color w:val="0066FF"/>
          <w:lang w:val="en-US"/>
        </w:rPr>
      </w:pPr>
    </w:p>
    <w:p w:rsidR="00D01CDE" w:rsidRDefault="00D01CDE">
      <w:pPr>
        <w:spacing w:line="276" w:lineRule="auto"/>
        <w:ind w:left="-5"/>
        <w:rPr>
          <w:rFonts w:asciiTheme="majorHAnsi" w:hAnsiTheme="majorHAnsi"/>
          <w:b/>
          <w:color w:val="0066FF"/>
          <w:lang w:val="en-US"/>
        </w:rPr>
      </w:pPr>
    </w:p>
    <w:p w:rsidR="00710FA8" w:rsidRDefault="00710FA8" w:rsidP="00E4716B">
      <w:pPr>
        <w:pBdr>
          <w:bottom w:val="single" w:sz="4" w:space="1" w:color="auto"/>
        </w:pBdr>
        <w:spacing w:line="276" w:lineRule="auto"/>
        <w:ind w:left="-5"/>
        <w:rPr>
          <w:rFonts w:asciiTheme="majorHAnsi" w:hAnsiTheme="majorHAnsi" w:cstheme="minorHAnsi"/>
          <w:b/>
          <w:sz w:val="24"/>
          <w:szCs w:val="24"/>
          <w:lang w:val="en-US"/>
        </w:rPr>
      </w:pPr>
    </w:p>
    <w:p w:rsidR="00710FA8" w:rsidRDefault="00710FA8" w:rsidP="00710FA8">
      <w:pPr>
        <w:pBdr>
          <w:bottom w:val="single" w:sz="4" w:space="1" w:color="auto"/>
        </w:pBdr>
        <w:spacing w:line="276" w:lineRule="auto"/>
        <w:ind w:left="-5"/>
        <w:jc w:val="left"/>
        <w:rPr>
          <w:rFonts w:asciiTheme="majorHAnsi" w:hAnsiTheme="majorHAnsi" w:cstheme="minorHAnsi"/>
          <w:b/>
          <w:bCs/>
          <w:sz w:val="36"/>
          <w:szCs w:val="36"/>
          <w:lang w:val="en-US"/>
        </w:rPr>
      </w:pPr>
    </w:p>
    <w:p w:rsidR="00710FA8" w:rsidRDefault="00710FA8" w:rsidP="00710FA8">
      <w:pPr>
        <w:pBdr>
          <w:bottom w:val="single" w:sz="4" w:space="1" w:color="auto"/>
        </w:pBdr>
        <w:spacing w:line="276" w:lineRule="auto"/>
        <w:ind w:left="-5"/>
        <w:jc w:val="left"/>
        <w:rPr>
          <w:rFonts w:asciiTheme="majorHAnsi" w:hAnsiTheme="majorHAnsi" w:cstheme="minorHAnsi"/>
          <w:b/>
          <w:bCs/>
          <w:sz w:val="36"/>
          <w:szCs w:val="36"/>
          <w:lang w:val="en-US"/>
        </w:rPr>
      </w:pPr>
    </w:p>
    <w:p w:rsidR="00710FA8" w:rsidRDefault="00E4716B" w:rsidP="00710FA8">
      <w:pPr>
        <w:pBdr>
          <w:bottom w:val="single" w:sz="4" w:space="1" w:color="auto"/>
        </w:pBdr>
        <w:spacing w:line="276" w:lineRule="auto"/>
        <w:ind w:left="-5"/>
        <w:jc w:val="left"/>
        <w:rPr>
          <w:rFonts w:asciiTheme="majorHAnsi" w:hAnsiTheme="majorHAnsi" w:cstheme="minorHAnsi"/>
          <w:b/>
          <w:sz w:val="36"/>
          <w:szCs w:val="36"/>
          <w:lang w:val="en-US"/>
        </w:rPr>
      </w:pPr>
      <w:r w:rsidRPr="00E4716B">
        <w:rPr>
          <w:rFonts w:asciiTheme="majorHAnsi" w:hAnsiTheme="majorHAnsi" w:cstheme="minorHAnsi"/>
          <w:b/>
          <w:bCs/>
          <w:sz w:val="36"/>
          <w:szCs w:val="36"/>
          <w:lang w:val="en-US"/>
        </w:rPr>
        <w:t>LOOKING FOR</w:t>
      </w:r>
      <w:r w:rsidRPr="00E4716B">
        <w:rPr>
          <w:rFonts w:asciiTheme="majorHAnsi" w:hAnsiTheme="majorHAnsi" w:cstheme="minorHAnsi"/>
          <w:b/>
          <w:color w:val="FF9900"/>
          <w:sz w:val="36"/>
          <w:szCs w:val="36"/>
          <w:lang w:val="en-US"/>
        </w:rPr>
        <w:t xml:space="preserve"> </w:t>
      </w:r>
      <w:r w:rsidR="00710FA8">
        <w:rPr>
          <w:rFonts w:asciiTheme="majorHAnsi" w:hAnsiTheme="majorHAnsi" w:cstheme="minorHAnsi"/>
          <w:b/>
          <w:sz w:val="36"/>
          <w:szCs w:val="36"/>
          <w:lang w:val="en-US"/>
        </w:rPr>
        <w:t>3</w:t>
      </w:r>
      <w:r w:rsidRPr="00E4716B">
        <w:rPr>
          <w:rFonts w:asciiTheme="majorHAnsi" w:hAnsiTheme="majorHAnsi" w:cstheme="minorHAnsi"/>
          <w:b/>
          <w:sz w:val="36"/>
          <w:szCs w:val="36"/>
          <w:lang w:val="en-US"/>
        </w:rPr>
        <w:t xml:space="preserve"> EVS CANDIDATE</w:t>
      </w:r>
      <w:r w:rsidR="00710FA8">
        <w:rPr>
          <w:rFonts w:asciiTheme="majorHAnsi" w:hAnsiTheme="majorHAnsi" w:cstheme="minorHAnsi"/>
          <w:b/>
          <w:sz w:val="36"/>
          <w:szCs w:val="36"/>
          <w:lang w:val="en-US"/>
        </w:rPr>
        <w:t xml:space="preserve">S </w:t>
      </w:r>
    </w:p>
    <w:p w:rsidR="00710FA8" w:rsidRPr="00E4716B" w:rsidRDefault="00710FA8" w:rsidP="00710FA8">
      <w:pPr>
        <w:pBdr>
          <w:bottom w:val="single" w:sz="4" w:space="1" w:color="auto"/>
        </w:pBdr>
        <w:spacing w:line="276" w:lineRule="auto"/>
        <w:ind w:left="-5"/>
        <w:jc w:val="left"/>
        <w:rPr>
          <w:rFonts w:asciiTheme="majorHAnsi" w:hAnsiTheme="majorHAnsi" w:cstheme="minorHAnsi"/>
          <w:b/>
          <w:sz w:val="36"/>
          <w:szCs w:val="36"/>
          <w:lang w:val="en-US"/>
        </w:rPr>
      </w:pPr>
      <w:r>
        <w:rPr>
          <w:rFonts w:asciiTheme="majorHAnsi" w:hAnsiTheme="majorHAnsi" w:cstheme="minorHAnsi"/>
          <w:b/>
          <w:sz w:val="36"/>
          <w:szCs w:val="36"/>
          <w:lang w:val="en-US"/>
        </w:rPr>
        <w:t xml:space="preserve">From Spain - Sweden - United Kingdom  </w:t>
      </w:r>
    </w:p>
    <w:p w:rsidR="00E4716B" w:rsidRDefault="00E4716B">
      <w:pPr>
        <w:spacing w:line="276" w:lineRule="auto"/>
        <w:ind w:left="-5"/>
        <w:rPr>
          <w:rFonts w:asciiTheme="majorHAnsi" w:hAnsiTheme="majorHAnsi" w:cstheme="minorHAnsi"/>
          <w:b/>
          <w:sz w:val="24"/>
          <w:szCs w:val="24"/>
          <w:lang w:val="en-US"/>
        </w:rPr>
      </w:pPr>
    </w:p>
    <w:p w:rsidR="00D01CDE" w:rsidRPr="00E4716B" w:rsidRDefault="000A033B">
      <w:pPr>
        <w:spacing w:line="276" w:lineRule="auto"/>
        <w:ind w:left="-5"/>
        <w:rPr>
          <w:rFonts w:asciiTheme="majorHAnsi" w:hAnsiTheme="majorHAnsi" w:cstheme="minorHAnsi"/>
          <w:sz w:val="24"/>
          <w:szCs w:val="24"/>
          <w:lang w:val="en-US"/>
        </w:rPr>
      </w:pPr>
      <w:r w:rsidRPr="00E4716B">
        <w:rPr>
          <w:rFonts w:asciiTheme="majorHAnsi" w:hAnsiTheme="majorHAnsi" w:cstheme="minorHAnsi"/>
          <w:b/>
          <w:sz w:val="24"/>
          <w:szCs w:val="24"/>
          <w:lang w:val="en-US"/>
        </w:rPr>
        <w:t>Coordinating organization:</w:t>
      </w:r>
      <w:r w:rsidRPr="00E4716B">
        <w:rPr>
          <w:rFonts w:asciiTheme="majorHAnsi" w:hAnsiTheme="majorHAnsi" w:cstheme="minorHAnsi"/>
          <w:sz w:val="24"/>
          <w:szCs w:val="24"/>
          <w:lang w:val="en-US"/>
        </w:rPr>
        <w:t xml:space="preserve"> Progetto Zattera Blu</w:t>
      </w:r>
      <w:r w:rsidR="004E3AF0">
        <w:rPr>
          <w:rFonts w:asciiTheme="majorHAnsi" w:hAnsiTheme="majorHAnsi" w:cstheme="minorHAnsi"/>
          <w:sz w:val="24"/>
          <w:szCs w:val="24"/>
          <w:lang w:val="en-US"/>
        </w:rPr>
        <w:t xml:space="preserve">  </w:t>
      </w:r>
      <w:r w:rsidR="004E3AF0">
        <w:rPr>
          <w:rFonts w:asciiTheme="majorHAnsi" w:hAnsiTheme="majorHAnsi" w:cstheme="minorHAnsi"/>
          <w:sz w:val="24"/>
          <w:szCs w:val="24"/>
          <w:lang w:val="en-US"/>
        </w:rPr>
        <w:tab/>
      </w:r>
      <w:r w:rsidR="00710FA8">
        <w:rPr>
          <w:rFonts w:asciiTheme="majorHAnsi" w:hAnsiTheme="majorHAnsi" w:cstheme="minorHAnsi"/>
          <w:sz w:val="24"/>
          <w:szCs w:val="24"/>
          <w:lang w:val="en-US"/>
        </w:rPr>
        <w:tab/>
      </w:r>
      <w:r w:rsidR="004E3AF0">
        <w:rPr>
          <w:rFonts w:asciiTheme="majorHAnsi" w:hAnsiTheme="majorHAnsi" w:cstheme="minorHAnsi"/>
          <w:sz w:val="24"/>
          <w:szCs w:val="24"/>
          <w:lang w:val="en-US"/>
        </w:rPr>
        <w:t>website: www.progettozatterablu.it</w:t>
      </w:r>
    </w:p>
    <w:p w:rsidR="00D01CDE" w:rsidRPr="00E4716B" w:rsidRDefault="00D01CDE">
      <w:pPr>
        <w:spacing w:line="276" w:lineRule="auto"/>
        <w:ind w:left="-5"/>
        <w:rPr>
          <w:rFonts w:asciiTheme="majorHAnsi" w:hAnsiTheme="majorHAnsi" w:cstheme="minorHAnsi"/>
          <w:sz w:val="24"/>
          <w:szCs w:val="24"/>
          <w:lang w:val="en-US"/>
        </w:rPr>
      </w:pPr>
    </w:p>
    <w:p w:rsidR="00710FA8" w:rsidRDefault="000A033B">
      <w:pPr>
        <w:spacing w:line="276" w:lineRule="auto"/>
        <w:ind w:left="-5"/>
        <w:rPr>
          <w:rFonts w:asciiTheme="majorHAnsi" w:hAnsiTheme="majorHAnsi" w:cstheme="minorHAnsi"/>
          <w:b/>
          <w:sz w:val="24"/>
          <w:szCs w:val="24"/>
          <w:lang w:val="en-US"/>
        </w:rPr>
      </w:pPr>
      <w:r w:rsidRPr="00E4716B">
        <w:rPr>
          <w:rFonts w:asciiTheme="majorHAnsi" w:hAnsiTheme="majorHAnsi" w:cstheme="minorHAnsi"/>
          <w:b/>
          <w:sz w:val="24"/>
          <w:szCs w:val="24"/>
          <w:lang w:val="en-US"/>
        </w:rPr>
        <w:t xml:space="preserve">Receiving organization: </w:t>
      </w:r>
    </w:p>
    <w:p w:rsidR="00D01CDE" w:rsidRPr="00710FA8" w:rsidRDefault="00710FA8">
      <w:pPr>
        <w:spacing w:line="276" w:lineRule="auto"/>
        <w:ind w:left="-5"/>
        <w:rPr>
          <w:rFonts w:asciiTheme="majorHAnsi" w:hAnsiTheme="majorHAnsi" w:cstheme="minorHAnsi"/>
          <w:sz w:val="24"/>
          <w:szCs w:val="24"/>
        </w:rPr>
      </w:pPr>
      <w:r w:rsidRPr="00710FA8">
        <w:rPr>
          <w:rFonts w:asciiTheme="majorHAnsi" w:hAnsiTheme="majorHAnsi" w:cstheme="minorHAnsi"/>
          <w:sz w:val="24"/>
          <w:szCs w:val="24"/>
        </w:rPr>
        <w:t>Associazione casa a colori</w:t>
      </w:r>
      <w:r w:rsidR="000A033B" w:rsidRPr="00710FA8">
        <w:rPr>
          <w:rFonts w:asciiTheme="majorHAnsi" w:hAnsiTheme="majorHAnsi" w:cstheme="minorHAnsi"/>
          <w:sz w:val="24"/>
          <w:szCs w:val="24"/>
        </w:rPr>
        <w:t xml:space="preserve"> (</w:t>
      </w:r>
      <w:r w:rsidRPr="00710FA8">
        <w:rPr>
          <w:rFonts w:asciiTheme="majorHAnsi" w:hAnsiTheme="majorHAnsi" w:cstheme="minorHAnsi"/>
          <w:sz w:val="24"/>
          <w:szCs w:val="24"/>
        </w:rPr>
        <w:t>Bassano del Grappa</w:t>
      </w:r>
      <w:r w:rsidR="000A033B" w:rsidRPr="00710FA8">
        <w:rPr>
          <w:rFonts w:asciiTheme="majorHAnsi" w:hAnsiTheme="majorHAnsi" w:cstheme="minorHAnsi"/>
          <w:sz w:val="24"/>
          <w:szCs w:val="24"/>
        </w:rPr>
        <w:t xml:space="preserve">, </w:t>
      </w:r>
      <w:proofErr w:type="gramStart"/>
      <w:r w:rsidR="000A033B" w:rsidRPr="00710FA8">
        <w:rPr>
          <w:rFonts w:asciiTheme="majorHAnsi" w:hAnsiTheme="majorHAnsi" w:cstheme="minorHAnsi"/>
          <w:sz w:val="24"/>
          <w:szCs w:val="24"/>
        </w:rPr>
        <w:t>Italy)</w:t>
      </w:r>
      <w:r w:rsidRPr="00710FA8">
        <w:rPr>
          <w:rFonts w:asciiTheme="majorHAnsi" w:hAnsiTheme="majorHAnsi" w:cstheme="minorHAnsi"/>
          <w:sz w:val="24"/>
          <w:szCs w:val="24"/>
        </w:rPr>
        <w:tab/>
      </w:r>
      <w:proofErr w:type="gramEnd"/>
      <w:r w:rsidRPr="00710FA8">
        <w:rPr>
          <w:rFonts w:asciiTheme="majorHAnsi" w:hAnsiTheme="majorHAnsi" w:cstheme="minorHAnsi"/>
          <w:sz w:val="24"/>
          <w:szCs w:val="24"/>
        </w:rPr>
        <w:t>website: www.</w:t>
      </w:r>
      <w:r>
        <w:rPr>
          <w:rFonts w:asciiTheme="majorHAnsi" w:hAnsiTheme="majorHAnsi" w:cstheme="minorHAnsi"/>
          <w:sz w:val="24"/>
          <w:szCs w:val="24"/>
        </w:rPr>
        <w:t>casacolori.org</w:t>
      </w:r>
    </w:p>
    <w:p w:rsidR="004B4764" w:rsidRPr="00710FA8" w:rsidRDefault="004B4764">
      <w:pPr>
        <w:spacing w:line="276" w:lineRule="auto"/>
        <w:ind w:left="-5"/>
        <w:rPr>
          <w:rFonts w:asciiTheme="majorHAnsi" w:hAnsiTheme="majorHAnsi" w:cstheme="minorHAnsi"/>
          <w:sz w:val="24"/>
          <w:szCs w:val="24"/>
        </w:rPr>
      </w:pPr>
    </w:p>
    <w:p w:rsidR="00710FA8" w:rsidRPr="007D6DF9" w:rsidRDefault="004B4764">
      <w:pPr>
        <w:spacing w:line="276" w:lineRule="auto"/>
        <w:ind w:left="-5"/>
        <w:rPr>
          <w:rFonts w:asciiTheme="majorHAnsi" w:hAnsiTheme="majorHAnsi" w:cstheme="minorHAnsi"/>
          <w:sz w:val="24"/>
          <w:szCs w:val="24"/>
          <w:lang w:val="en-US"/>
        </w:rPr>
      </w:pPr>
      <w:r w:rsidRPr="00710FA8">
        <w:rPr>
          <w:rFonts w:asciiTheme="majorHAnsi" w:hAnsiTheme="majorHAnsi" w:cstheme="minorHAnsi"/>
          <w:b/>
          <w:sz w:val="24"/>
          <w:szCs w:val="24"/>
          <w:lang w:val="en-US"/>
        </w:rPr>
        <w:t>Sending organiza</w:t>
      </w:r>
      <w:r w:rsidRPr="007D6DF9">
        <w:rPr>
          <w:rFonts w:asciiTheme="majorHAnsi" w:hAnsiTheme="majorHAnsi" w:cstheme="minorHAnsi"/>
          <w:b/>
          <w:sz w:val="24"/>
          <w:szCs w:val="24"/>
          <w:lang w:val="en-US"/>
        </w:rPr>
        <w:t>tion</w:t>
      </w:r>
      <w:r w:rsidRPr="007D6DF9">
        <w:rPr>
          <w:rFonts w:asciiTheme="majorHAnsi" w:hAnsiTheme="majorHAnsi" w:cstheme="minorHAnsi"/>
          <w:sz w:val="24"/>
          <w:szCs w:val="24"/>
          <w:lang w:val="en-US"/>
        </w:rPr>
        <w:t xml:space="preserve">: </w:t>
      </w:r>
    </w:p>
    <w:p w:rsidR="004B4764" w:rsidRPr="00410325" w:rsidRDefault="00710FA8" w:rsidP="00410325">
      <w:pPr>
        <w:pStyle w:val="Paragrafoelenco"/>
        <w:numPr>
          <w:ilvl w:val="0"/>
          <w:numId w:val="11"/>
        </w:numPr>
        <w:spacing w:line="276" w:lineRule="auto"/>
        <w:rPr>
          <w:rFonts w:asciiTheme="majorHAnsi" w:hAnsiTheme="majorHAnsi" w:cstheme="minorHAnsi"/>
          <w:sz w:val="24"/>
          <w:szCs w:val="24"/>
          <w:lang w:val="en-US"/>
        </w:rPr>
      </w:pPr>
      <w:r w:rsidRPr="00410325">
        <w:rPr>
          <w:rFonts w:asciiTheme="majorHAnsi" w:hAnsiTheme="majorHAnsi" w:cstheme="minorHAnsi"/>
          <w:sz w:val="24"/>
          <w:szCs w:val="24"/>
          <w:lang w:val="en-US"/>
        </w:rPr>
        <w:t>AIPC PANDORA – SPAIN</w:t>
      </w:r>
    </w:p>
    <w:p w:rsidR="00967463" w:rsidRPr="00410325" w:rsidRDefault="00814240" w:rsidP="00410325">
      <w:pPr>
        <w:pStyle w:val="Paragrafoelenco"/>
        <w:numPr>
          <w:ilvl w:val="0"/>
          <w:numId w:val="11"/>
        </w:numPr>
        <w:spacing w:line="276" w:lineRule="auto"/>
        <w:rPr>
          <w:rFonts w:asciiTheme="majorHAnsi" w:hAnsiTheme="majorHAnsi" w:cstheme="minorHAnsi"/>
          <w:sz w:val="24"/>
          <w:szCs w:val="24"/>
          <w:lang w:val="en-US"/>
        </w:rPr>
      </w:pPr>
      <w:r w:rsidRPr="00410325">
        <w:rPr>
          <w:rFonts w:asciiTheme="majorHAnsi" w:hAnsiTheme="majorHAnsi" w:cstheme="minorHAnsi"/>
          <w:sz w:val="24"/>
          <w:szCs w:val="24"/>
          <w:lang w:val="en-US"/>
        </w:rPr>
        <w:t>PROJECTOR IDEELL FORENING - SWEDEN</w:t>
      </w:r>
    </w:p>
    <w:p w:rsidR="00690DBF" w:rsidRPr="00410325" w:rsidRDefault="00967463" w:rsidP="00410325">
      <w:pPr>
        <w:pStyle w:val="Paragrafoelenco"/>
        <w:numPr>
          <w:ilvl w:val="0"/>
          <w:numId w:val="11"/>
        </w:numPr>
        <w:spacing w:line="276" w:lineRule="auto"/>
        <w:rPr>
          <w:rFonts w:asciiTheme="majorHAnsi" w:hAnsiTheme="majorHAnsi" w:cstheme="minorHAnsi"/>
          <w:sz w:val="24"/>
          <w:szCs w:val="24"/>
          <w:lang w:val="en-US"/>
        </w:rPr>
      </w:pPr>
      <w:r w:rsidRPr="00410325">
        <w:rPr>
          <w:rFonts w:asciiTheme="majorHAnsi" w:hAnsiTheme="majorHAnsi" w:cstheme="minorHAnsi"/>
          <w:sz w:val="24"/>
          <w:szCs w:val="24"/>
          <w:lang w:val="en-US"/>
        </w:rPr>
        <w:t>IVS GB – INTERNATIONAL VOLUNTARY SERVICE – UNITED KINGDOM</w:t>
      </w:r>
    </w:p>
    <w:p w:rsidR="00D01CDE" w:rsidRPr="00967463" w:rsidRDefault="00D01CDE">
      <w:pPr>
        <w:spacing w:line="276" w:lineRule="auto"/>
        <w:ind w:left="-5"/>
        <w:rPr>
          <w:rFonts w:asciiTheme="majorHAnsi" w:hAnsiTheme="majorHAnsi" w:cstheme="minorHAnsi"/>
          <w:b/>
          <w:sz w:val="24"/>
          <w:szCs w:val="24"/>
          <w:lang w:val="en-US"/>
        </w:rPr>
      </w:pPr>
    </w:p>
    <w:p w:rsidR="00D01CDE" w:rsidRPr="00E4716B" w:rsidRDefault="000A033B">
      <w:pPr>
        <w:spacing w:line="276" w:lineRule="auto"/>
        <w:ind w:left="-5"/>
        <w:jc w:val="left"/>
        <w:rPr>
          <w:rFonts w:asciiTheme="majorHAnsi" w:hAnsiTheme="majorHAnsi" w:cstheme="minorHAnsi"/>
          <w:bCs/>
          <w:sz w:val="24"/>
          <w:szCs w:val="24"/>
          <w:lang w:val="en-US"/>
        </w:rPr>
      </w:pPr>
      <w:r w:rsidRPr="00E4716B">
        <w:rPr>
          <w:rFonts w:asciiTheme="majorHAnsi" w:hAnsiTheme="majorHAnsi" w:cstheme="minorHAnsi"/>
          <w:b/>
          <w:bCs/>
          <w:sz w:val="24"/>
          <w:szCs w:val="24"/>
          <w:lang w:val="en-US"/>
        </w:rPr>
        <w:t xml:space="preserve">Title of the project: </w:t>
      </w:r>
      <w:r w:rsidR="00710FA8">
        <w:rPr>
          <w:rFonts w:asciiTheme="majorHAnsi" w:hAnsiTheme="majorHAnsi" w:cstheme="minorHAnsi"/>
          <w:bCs/>
          <w:sz w:val="24"/>
          <w:szCs w:val="24"/>
          <w:lang w:val="en-US"/>
        </w:rPr>
        <w:t>R.E.F.L.E.C.T. Rethink education by fostering learning experience</w:t>
      </w:r>
    </w:p>
    <w:p w:rsidR="00F87C35" w:rsidRPr="00E4716B" w:rsidRDefault="00F87C35">
      <w:pPr>
        <w:spacing w:line="276" w:lineRule="auto"/>
        <w:ind w:left="-5"/>
        <w:jc w:val="left"/>
        <w:rPr>
          <w:rFonts w:asciiTheme="majorHAnsi" w:hAnsiTheme="majorHAnsi" w:cstheme="minorHAnsi"/>
          <w:sz w:val="24"/>
          <w:szCs w:val="24"/>
          <w:lang w:val="en-US"/>
        </w:rPr>
      </w:pPr>
    </w:p>
    <w:p w:rsidR="00D01CDE" w:rsidRPr="00E4716B" w:rsidRDefault="000A033B">
      <w:pPr>
        <w:spacing w:line="276" w:lineRule="auto"/>
        <w:ind w:left="-5"/>
        <w:jc w:val="left"/>
        <w:rPr>
          <w:rFonts w:asciiTheme="majorHAnsi" w:hAnsiTheme="majorHAnsi" w:cstheme="minorHAnsi"/>
          <w:b/>
          <w:sz w:val="24"/>
          <w:szCs w:val="24"/>
          <w:lang w:val="en-US"/>
        </w:rPr>
      </w:pPr>
      <w:r w:rsidRPr="00E4716B">
        <w:rPr>
          <w:rFonts w:asciiTheme="majorHAnsi" w:hAnsiTheme="majorHAnsi" w:cstheme="minorHAnsi"/>
          <w:b/>
          <w:sz w:val="24"/>
          <w:szCs w:val="24"/>
          <w:lang w:val="en-US"/>
        </w:rPr>
        <w:t xml:space="preserve">Period of volunteering: </w:t>
      </w:r>
    </w:p>
    <w:p w:rsidR="00F87C35" w:rsidRPr="00E4716B" w:rsidRDefault="00F87C35">
      <w:pPr>
        <w:spacing w:line="276" w:lineRule="auto"/>
        <w:ind w:left="-5"/>
        <w:jc w:val="left"/>
        <w:rPr>
          <w:rFonts w:asciiTheme="majorHAnsi" w:hAnsiTheme="majorHAnsi" w:cstheme="minorHAnsi"/>
          <w:sz w:val="24"/>
          <w:szCs w:val="24"/>
          <w:highlight w:val="yellow"/>
          <w:lang w:val="en-US"/>
        </w:rPr>
      </w:pPr>
    </w:p>
    <w:tbl>
      <w:tblPr>
        <w:tblW w:w="7014" w:type="dxa"/>
        <w:tblCellMar>
          <w:left w:w="70" w:type="dxa"/>
          <w:right w:w="70" w:type="dxa"/>
        </w:tblCellMar>
        <w:tblLook w:val="04A0" w:firstRow="1" w:lastRow="0" w:firstColumn="1" w:lastColumn="0" w:noHBand="0" w:noVBand="1"/>
      </w:tblPr>
      <w:tblGrid>
        <w:gridCol w:w="2338"/>
        <w:gridCol w:w="2338"/>
        <w:gridCol w:w="2338"/>
      </w:tblGrid>
      <w:tr w:rsidR="00E4716B" w:rsidRPr="00E4716B" w:rsidTr="00E4716B">
        <w:trPr>
          <w:trHeight w:val="436"/>
        </w:trPr>
        <w:tc>
          <w:tcPr>
            <w:tcW w:w="2338" w:type="dxa"/>
            <w:tcBorders>
              <w:top w:val="single" w:sz="4" w:space="0" w:color="auto"/>
              <w:left w:val="single" w:sz="4" w:space="0" w:color="auto"/>
              <w:bottom w:val="single" w:sz="4" w:space="0" w:color="auto"/>
              <w:right w:val="single" w:sz="4" w:space="0" w:color="auto"/>
            </w:tcBorders>
            <w:shd w:val="clear" w:color="C0C0C0" w:fill="BFBFBF"/>
            <w:noWrap/>
            <w:vAlign w:val="center"/>
            <w:hideMark/>
          </w:tcPr>
          <w:p w:rsidR="00E4716B" w:rsidRPr="00F87C35" w:rsidRDefault="00E4716B" w:rsidP="00F87C35">
            <w:pPr>
              <w:ind w:left="0" w:firstLine="0"/>
              <w:jc w:val="center"/>
              <w:rPr>
                <w:rFonts w:asciiTheme="majorHAnsi" w:eastAsia="Times New Roman" w:hAnsiTheme="majorHAnsi" w:cstheme="minorHAnsi"/>
                <w:sz w:val="24"/>
                <w:szCs w:val="24"/>
              </w:rPr>
            </w:pPr>
            <w:r w:rsidRPr="00F87C35">
              <w:rPr>
                <w:rFonts w:asciiTheme="majorHAnsi" w:eastAsia="Times New Roman" w:hAnsiTheme="majorHAnsi" w:cstheme="minorHAnsi"/>
                <w:sz w:val="24"/>
                <w:szCs w:val="24"/>
              </w:rPr>
              <w:t>Start date</w:t>
            </w:r>
          </w:p>
        </w:tc>
        <w:tc>
          <w:tcPr>
            <w:tcW w:w="2338" w:type="dxa"/>
            <w:tcBorders>
              <w:top w:val="single" w:sz="4" w:space="0" w:color="auto"/>
              <w:left w:val="nil"/>
              <w:bottom w:val="single" w:sz="4" w:space="0" w:color="auto"/>
              <w:right w:val="single" w:sz="4" w:space="0" w:color="auto"/>
            </w:tcBorders>
            <w:shd w:val="clear" w:color="C0C0C0" w:fill="BFBFBF"/>
            <w:noWrap/>
            <w:vAlign w:val="center"/>
            <w:hideMark/>
          </w:tcPr>
          <w:p w:rsidR="00E4716B" w:rsidRPr="00F87C35" w:rsidRDefault="00E4716B" w:rsidP="00F87C35">
            <w:pPr>
              <w:ind w:left="0" w:firstLine="0"/>
              <w:jc w:val="center"/>
              <w:rPr>
                <w:rFonts w:asciiTheme="majorHAnsi" w:eastAsia="Times New Roman" w:hAnsiTheme="majorHAnsi" w:cstheme="minorHAnsi"/>
                <w:sz w:val="24"/>
                <w:szCs w:val="24"/>
              </w:rPr>
            </w:pPr>
            <w:r w:rsidRPr="00F87C35">
              <w:rPr>
                <w:rFonts w:asciiTheme="majorHAnsi" w:eastAsia="Times New Roman" w:hAnsiTheme="majorHAnsi" w:cstheme="minorHAnsi"/>
                <w:sz w:val="24"/>
                <w:szCs w:val="24"/>
              </w:rPr>
              <w:t>End date</w:t>
            </w:r>
          </w:p>
        </w:tc>
        <w:tc>
          <w:tcPr>
            <w:tcW w:w="2338" w:type="dxa"/>
            <w:tcBorders>
              <w:top w:val="single" w:sz="4" w:space="0" w:color="auto"/>
              <w:left w:val="nil"/>
              <w:bottom w:val="single" w:sz="4" w:space="0" w:color="auto"/>
              <w:right w:val="single" w:sz="4" w:space="0" w:color="auto"/>
            </w:tcBorders>
            <w:shd w:val="clear" w:color="C0C0C0" w:fill="BFBFBF"/>
          </w:tcPr>
          <w:p w:rsidR="00E4716B" w:rsidRPr="00F87C35" w:rsidRDefault="00E4716B" w:rsidP="00F87C35">
            <w:pPr>
              <w:ind w:left="0" w:firstLine="0"/>
              <w:jc w:val="center"/>
              <w:rPr>
                <w:rFonts w:asciiTheme="majorHAnsi" w:eastAsia="Times New Roman" w:hAnsiTheme="majorHAnsi" w:cstheme="minorHAnsi"/>
                <w:sz w:val="24"/>
                <w:szCs w:val="24"/>
              </w:rPr>
            </w:pPr>
            <w:proofErr w:type="spellStart"/>
            <w:r>
              <w:rPr>
                <w:rFonts w:asciiTheme="majorHAnsi" w:eastAsia="Times New Roman" w:hAnsiTheme="majorHAnsi" w:cstheme="minorHAnsi"/>
                <w:sz w:val="24"/>
                <w:szCs w:val="24"/>
              </w:rPr>
              <w:t>Duration</w:t>
            </w:r>
            <w:proofErr w:type="spellEnd"/>
            <w:r>
              <w:rPr>
                <w:rFonts w:asciiTheme="majorHAnsi" w:eastAsia="Times New Roman" w:hAnsiTheme="majorHAnsi" w:cstheme="minorHAnsi"/>
                <w:sz w:val="24"/>
                <w:szCs w:val="24"/>
              </w:rPr>
              <w:t xml:space="preserve"> in </w:t>
            </w:r>
            <w:proofErr w:type="spellStart"/>
            <w:r>
              <w:rPr>
                <w:rFonts w:asciiTheme="majorHAnsi" w:eastAsia="Times New Roman" w:hAnsiTheme="majorHAnsi" w:cstheme="minorHAnsi"/>
                <w:sz w:val="24"/>
                <w:szCs w:val="24"/>
              </w:rPr>
              <w:t>months</w:t>
            </w:r>
            <w:proofErr w:type="spellEnd"/>
          </w:p>
        </w:tc>
      </w:tr>
      <w:tr w:rsidR="00E4716B" w:rsidRPr="00E4716B" w:rsidTr="00E4716B">
        <w:trPr>
          <w:trHeight w:val="436"/>
        </w:trPr>
        <w:tc>
          <w:tcPr>
            <w:tcW w:w="2338" w:type="dxa"/>
            <w:tcBorders>
              <w:top w:val="single" w:sz="4" w:space="0" w:color="auto"/>
              <w:left w:val="single" w:sz="4" w:space="0" w:color="auto"/>
              <w:bottom w:val="single" w:sz="4" w:space="0" w:color="auto"/>
              <w:right w:val="nil"/>
            </w:tcBorders>
            <w:shd w:val="clear" w:color="auto" w:fill="auto"/>
            <w:noWrap/>
            <w:vAlign w:val="center"/>
            <w:hideMark/>
          </w:tcPr>
          <w:p w:rsidR="00E4716B" w:rsidRPr="00F87C35" w:rsidRDefault="00E4716B" w:rsidP="00F87C35">
            <w:pPr>
              <w:ind w:left="0" w:firstLine="0"/>
              <w:jc w:val="center"/>
              <w:rPr>
                <w:rFonts w:asciiTheme="majorHAnsi" w:eastAsia="Times New Roman" w:hAnsiTheme="majorHAnsi" w:cstheme="minorHAnsi"/>
                <w:sz w:val="24"/>
                <w:szCs w:val="24"/>
              </w:rPr>
            </w:pPr>
            <w:r w:rsidRPr="00F87C35">
              <w:rPr>
                <w:rFonts w:asciiTheme="majorHAnsi" w:eastAsia="Times New Roman" w:hAnsiTheme="majorHAnsi" w:cstheme="minorHAnsi"/>
                <w:sz w:val="24"/>
                <w:szCs w:val="24"/>
              </w:rPr>
              <w:t>01/10/2018</w:t>
            </w:r>
          </w:p>
        </w:tc>
        <w:tc>
          <w:tcPr>
            <w:tcW w:w="2338" w:type="dxa"/>
            <w:tcBorders>
              <w:top w:val="nil"/>
              <w:left w:val="single" w:sz="4" w:space="0" w:color="auto"/>
              <w:bottom w:val="single" w:sz="4" w:space="0" w:color="auto"/>
              <w:right w:val="single" w:sz="4" w:space="0" w:color="auto"/>
            </w:tcBorders>
            <w:shd w:val="clear" w:color="FFFFCC" w:fill="FFFFFF"/>
            <w:noWrap/>
            <w:vAlign w:val="center"/>
            <w:hideMark/>
          </w:tcPr>
          <w:p w:rsidR="00E4716B" w:rsidRPr="00F87C35" w:rsidRDefault="00824584" w:rsidP="00F87C35">
            <w:pPr>
              <w:ind w:left="0" w:firstLine="0"/>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31/07/2019</w:t>
            </w:r>
          </w:p>
        </w:tc>
        <w:tc>
          <w:tcPr>
            <w:tcW w:w="2338" w:type="dxa"/>
            <w:tcBorders>
              <w:top w:val="nil"/>
              <w:left w:val="single" w:sz="4" w:space="0" w:color="auto"/>
              <w:bottom w:val="single" w:sz="4" w:space="0" w:color="auto"/>
              <w:right w:val="single" w:sz="4" w:space="0" w:color="auto"/>
            </w:tcBorders>
            <w:shd w:val="clear" w:color="FFFFCC" w:fill="FFFFFF"/>
          </w:tcPr>
          <w:p w:rsidR="00E4716B" w:rsidRPr="00F87C35" w:rsidRDefault="00E4716B" w:rsidP="00F87C35">
            <w:pPr>
              <w:ind w:left="0" w:firstLine="0"/>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10</w:t>
            </w:r>
          </w:p>
        </w:tc>
      </w:tr>
    </w:tbl>
    <w:p w:rsidR="00D01CDE" w:rsidRDefault="00D01CDE">
      <w:pPr>
        <w:spacing w:line="276" w:lineRule="auto"/>
        <w:ind w:left="-5"/>
        <w:jc w:val="left"/>
        <w:rPr>
          <w:rFonts w:asciiTheme="majorHAnsi" w:hAnsiTheme="majorHAnsi" w:cstheme="minorHAnsi"/>
          <w:sz w:val="24"/>
          <w:szCs w:val="24"/>
          <w:lang w:val="en-US"/>
        </w:rPr>
      </w:pPr>
    </w:p>
    <w:p w:rsidR="00E4716B" w:rsidRDefault="00E4716B">
      <w:pPr>
        <w:spacing w:line="276" w:lineRule="auto"/>
        <w:ind w:left="-5"/>
        <w:jc w:val="left"/>
        <w:rPr>
          <w:rFonts w:asciiTheme="majorHAnsi" w:hAnsiTheme="majorHAnsi" w:cstheme="minorHAnsi"/>
          <w:b/>
          <w:sz w:val="24"/>
          <w:szCs w:val="24"/>
          <w:lang w:val="en-US"/>
        </w:rPr>
      </w:pPr>
      <w:r>
        <w:rPr>
          <w:rFonts w:asciiTheme="majorHAnsi" w:hAnsiTheme="majorHAnsi" w:cstheme="minorHAnsi"/>
          <w:b/>
          <w:sz w:val="24"/>
          <w:szCs w:val="24"/>
          <w:lang w:val="en-US"/>
        </w:rPr>
        <w:t>Profile of the volunteer:</w:t>
      </w:r>
    </w:p>
    <w:p w:rsidR="00CF08D4" w:rsidRPr="00CF08D4" w:rsidRDefault="00CF08D4" w:rsidP="00CF08D4">
      <w:pPr>
        <w:numPr>
          <w:ilvl w:val="0"/>
          <w:numId w:val="13"/>
        </w:numPr>
        <w:spacing w:line="276" w:lineRule="auto"/>
        <w:jc w:val="left"/>
        <w:rPr>
          <w:rFonts w:asciiTheme="majorHAnsi" w:hAnsiTheme="majorHAnsi" w:cstheme="minorHAnsi"/>
          <w:sz w:val="24"/>
          <w:szCs w:val="24"/>
          <w:lang w:val="en-US"/>
        </w:rPr>
      </w:pPr>
      <w:r w:rsidRPr="00CF08D4">
        <w:rPr>
          <w:rFonts w:asciiTheme="majorHAnsi" w:hAnsiTheme="majorHAnsi" w:cstheme="minorHAnsi"/>
          <w:sz w:val="24"/>
          <w:szCs w:val="24"/>
          <w:lang w:val="en-US"/>
        </w:rPr>
        <w:t>friendly, flexible and pro-active attitude;</w:t>
      </w:r>
    </w:p>
    <w:p w:rsidR="00CF08D4" w:rsidRPr="00CF08D4" w:rsidRDefault="00CF08D4" w:rsidP="00CF08D4">
      <w:pPr>
        <w:numPr>
          <w:ilvl w:val="0"/>
          <w:numId w:val="12"/>
        </w:numPr>
        <w:spacing w:line="276" w:lineRule="auto"/>
        <w:jc w:val="left"/>
        <w:rPr>
          <w:rFonts w:asciiTheme="majorHAnsi" w:hAnsiTheme="majorHAnsi" w:cstheme="minorHAnsi"/>
          <w:sz w:val="24"/>
          <w:szCs w:val="24"/>
          <w:lang w:val="en-US"/>
        </w:rPr>
      </w:pPr>
      <w:r w:rsidRPr="00CF08D4">
        <w:rPr>
          <w:rFonts w:asciiTheme="majorHAnsi" w:hAnsiTheme="majorHAnsi" w:cstheme="minorHAnsi"/>
          <w:sz w:val="24"/>
          <w:szCs w:val="24"/>
          <w:lang w:val="en-US"/>
        </w:rPr>
        <w:t>keen to develop personal relationships and to immerse in the local community’s life;</w:t>
      </w:r>
    </w:p>
    <w:p w:rsidR="00CF08D4" w:rsidRPr="00CF08D4" w:rsidRDefault="00CF08D4" w:rsidP="00CF08D4">
      <w:pPr>
        <w:numPr>
          <w:ilvl w:val="0"/>
          <w:numId w:val="12"/>
        </w:numPr>
        <w:spacing w:line="276" w:lineRule="auto"/>
        <w:jc w:val="left"/>
        <w:rPr>
          <w:rFonts w:asciiTheme="majorHAnsi" w:hAnsiTheme="majorHAnsi" w:cstheme="minorHAnsi"/>
          <w:sz w:val="24"/>
          <w:szCs w:val="24"/>
          <w:lang w:val="en-US"/>
        </w:rPr>
      </w:pPr>
      <w:r w:rsidRPr="00CF08D4">
        <w:rPr>
          <w:rFonts w:asciiTheme="majorHAnsi" w:hAnsiTheme="majorHAnsi" w:cstheme="minorHAnsi"/>
          <w:sz w:val="24"/>
          <w:szCs w:val="24"/>
          <w:lang w:val="en-US"/>
        </w:rPr>
        <w:t>open-minded and with a responsible attitude;</w:t>
      </w:r>
    </w:p>
    <w:p w:rsidR="00E65703" w:rsidRDefault="0075417D" w:rsidP="00E65703">
      <w:pPr>
        <w:pStyle w:val="Paragrafoelenco"/>
        <w:numPr>
          <w:ilvl w:val="0"/>
          <w:numId w:val="12"/>
        </w:numPr>
        <w:rPr>
          <w:rFonts w:asciiTheme="majorHAnsi" w:hAnsiTheme="majorHAnsi" w:cstheme="minorHAnsi"/>
          <w:sz w:val="24"/>
          <w:szCs w:val="24"/>
          <w:lang w:val="en-US"/>
        </w:rPr>
      </w:pPr>
      <w:r w:rsidRPr="00E65703">
        <w:rPr>
          <w:rFonts w:asciiTheme="majorHAnsi" w:hAnsiTheme="majorHAnsi" w:cstheme="minorHAnsi"/>
          <w:sz w:val="24"/>
          <w:szCs w:val="24"/>
          <w:lang w:val="en-US"/>
        </w:rPr>
        <w:t>Strong</w:t>
      </w:r>
      <w:r w:rsidR="00E65703" w:rsidRPr="00E65703">
        <w:rPr>
          <w:rFonts w:asciiTheme="majorHAnsi" w:hAnsiTheme="majorHAnsi" w:cstheme="minorHAnsi"/>
          <w:sz w:val="24"/>
          <w:szCs w:val="24"/>
          <w:lang w:val="en-US"/>
        </w:rPr>
        <w:t xml:space="preserve"> interest in volunteering </w:t>
      </w:r>
      <w:proofErr w:type="gramStart"/>
      <w:r w:rsidR="00E65703" w:rsidRPr="00E65703">
        <w:rPr>
          <w:rFonts w:asciiTheme="majorHAnsi" w:hAnsiTheme="majorHAnsi" w:cstheme="minorHAnsi"/>
          <w:sz w:val="24"/>
          <w:szCs w:val="24"/>
          <w:lang w:val="en-US"/>
        </w:rPr>
        <w:t xml:space="preserve">in the context described below and to have </w:t>
      </w:r>
      <w:r w:rsidR="00E65703">
        <w:rPr>
          <w:rFonts w:asciiTheme="majorHAnsi" w:hAnsiTheme="majorHAnsi" w:cstheme="minorHAnsi"/>
          <w:sz w:val="24"/>
          <w:szCs w:val="24"/>
          <w:lang w:val="en-US"/>
        </w:rPr>
        <w:t xml:space="preserve">interest or </w:t>
      </w:r>
      <w:r w:rsidR="00E65703" w:rsidRPr="00E65703">
        <w:rPr>
          <w:rFonts w:asciiTheme="majorHAnsi" w:hAnsiTheme="majorHAnsi" w:cstheme="minorHAnsi"/>
          <w:sz w:val="24"/>
          <w:szCs w:val="24"/>
          <w:lang w:val="en-US"/>
        </w:rPr>
        <w:t>intensive experience of work with people at risk of social exclusion (migrants, homeless, women victims of violence...)</w:t>
      </w:r>
      <w:proofErr w:type="gramEnd"/>
      <w:r w:rsidR="00E65703">
        <w:rPr>
          <w:rFonts w:asciiTheme="majorHAnsi" w:hAnsiTheme="majorHAnsi" w:cstheme="minorHAnsi"/>
          <w:sz w:val="24"/>
          <w:szCs w:val="24"/>
          <w:lang w:val="en-US"/>
        </w:rPr>
        <w:t>, with children</w:t>
      </w:r>
      <w:r>
        <w:rPr>
          <w:rFonts w:asciiTheme="majorHAnsi" w:hAnsiTheme="majorHAnsi" w:cstheme="minorHAnsi"/>
          <w:sz w:val="24"/>
          <w:szCs w:val="24"/>
          <w:lang w:val="en-US"/>
        </w:rPr>
        <w:t xml:space="preserve"> (also 0-3)</w:t>
      </w:r>
      <w:r w:rsidR="00E65703">
        <w:rPr>
          <w:rFonts w:asciiTheme="majorHAnsi" w:hAnsiTheme="majorHAnsi" w:cstheme="minorHAnsi"/>
          <w:sz w:val="24"/>
          <w:szCs w:val="24"/>
          <w:lang w:val="en-US"/>
        </w:rPr>
        <w:t xml:space="preserve"> and young people.</w:t>
      </w:r>
    </w:p>
    <w:p w:rsidR="0075417D" w:rsidRPr="00A07C01" w:rsidRDefault="0075417D" w:rsidP="00A07C01">
      <w:pPr>
        <w:pStyle w:val="Paragrafoelenco"/>
        <w:numPr>
          <w:ilvl w:val="0"/>
          <w:numId w:val="12"/>
        </w:numPr>
        <w:rPr>
          <w:rFonts w:asciiTheme="majorHAnsi" w:hAnsiTheme="majorHAnsi" w:cstheme="minorHAnsi"/>
          <w:sz w:val="24"/>
          <w:szCs w:val="24"/>
          <w:lang w:val="en-US"/>
        </w:rPr>
      </w:pPr>
      <w:r w:rsidRPr="0075417D">
        <w:rPr>
          <w:rFonts w:asciiTheme="majorHAnsi" w:hAnsiTheme="majorHAnsi" w:cstheme="minorHAnsi"/>
          <w:sz w:val="24"/>
          <w:szCs w:val="24"/>
          <w:lang w:val="en-US"/>
        </w:rPr>
        <w:t xml:space="preserve">adaptable to a cohabitation in an apartment and sharing a </w:t>
      </w:r>
      <w:r>
        <w:rPr>
          <w:rFonts w:asciiTheme="majorHAnsi" w:hAnsiTheme="majorHAnsi" w:cstheme="minorHAnsi"/>
          <w:sz w:val="24"/>
          <w:szCs w:val="24"/>
          <w:lang w:val="en-US"/>
        </w:rPr>
        <w:t>double-</w:t>
      </w:r>
      <w:r w:rsidRPr="0075417D">
        <w:rPr>
          <w:rFonts w:asciiTheme="majorHAnsi" w:hAnsiTheme="majorHAnsi" w:cstheme="minorHAnsi"/>
          <w:sz w:val="24"/>
          <w:szCs w:val="24"/>
          <w:lang w:val="en-US"/>
        </w:rPr>
        <w:t>room</w:t>
      </w:r>
    </w:p>
    <w:p w:rsidR="0075417D" w:rsidRDefault="0075417D" w:rsidP="00A07C01">
      <w:pPr>
        <w:pStyle w:val="Paragrafoelenco"/>
        <w:numPr>
          <w:ilvl w:val="0"/>
          <w:numId w:val="12"/>
        </w:numPr>
        <w:rPr>
          <w:rFonts w:asciiTheme="majorHAnsi" w:hAnsiTheme="majorHAnsi" w:cstheme="minorHAnsi"/>
          <w:sz w:val="24"/>
          <w:szCs w:val="24"/>
          <w:lang w:val="en-US"/>
        </w:rPr>
      </w:pPr>
      <w:r w:rsidRPr="0075417D">
        <w:rPr>
          <w:rFonts w:asciiTheme="majorHAnsi" w:hAnsiTheme="majorHAnsi" w:cstheme="minorHAnsi"/>
          <w:sz w:val="24"/>
          <w:szCs w:val="24"/>
          <w:lang w:val="en-US"/>
        </w:rPr>
        <w:t xml:space="preserve">aware that Evs is a volunteer experience for the </w:t>
      </w:r>
      <w:r w:rsidR="00A07C01">
        <w:rPr>
          <w:rFonts w:asciiTheme="majorHAnsi" w:hAnsiTheme="majorHAnsi" w:cstheme="minorHAnsi"/>
          <w:sz w:val="24"/>
          <w:szCs w:val="24"/>
          <w:lang w:val="en-US"/>
        </w:rPr>
        <w:t>development</w:t>
      </w:r>
      <w:r w:rsidRPr="0075417D">
        <w:rPr>
          <w:rFonts w:asciiTheme="majorHAnsi" w:hAnsiTheme="majorHAnsi" w:cstheme="minorHAnsi"/>
          <w:sz w:val="24"/>
          <w:szCs w:val="24"/>
          <w:lang w:val="en-US"/>
        </w:rPr>
        <w:t xml:space="preserve"> of </w:t>
      </w:r>
      <w:r w:rsidR="00A07C01">
        <w:rPr>
          <w:rFonts w:asciiTheme="majorHAnsi" w:hAnsiTheme="majorHAnsi" w:cstheme="minorHAnsi"/>
          <w:sz w:val="24"/>
          <w:szCs w:val="24"/>
          <w:lang w:val="en-US"/>
        </w:rPr>
        <w:t>key-</w:t>
      </w:r>
      <w:r w:rsidRPr="0075417D">
        <w:rPr>
          <w:rFonts w:asciiTheme="majorHAnsi" w:hAnsiTheme="majorHAnsi" w:cstheme="minorHAnsi"/>
          <w:sz w:val="24"/>
          <w:szCs w:val="24"/>
          <w:lang w:val="en-US"/>
        </w:rPr>
        <w:t xml:space="preserve"> </w:t>
      </w:r>
      <w:r w:rsidR="00A07C01">
        <w:rPr>
          <w:rFonts w:asciiTheme="majorHAnsi" w:hAnsiTheme="majorHAnsi" w:cstheme="minorHAnsi"/>
          <w:sz w:val="24"/>
          <w:szCs w:val="24"/>
          <w:lang w:val="en-US"/>
        </w:rPr>
        <w:t>competences</w:t>
      </w:r>
      <w:r w:rsidRPr="0075417D">
        <w:rPr>
          <w:rFonts w:asciiTheme="majorHAnsi" w:hAnsiTheme="majorHAnsi" w:cstheme="minorHAnsi"/>
          <w:sz w:val="24"/>
          <w:szCs w:val="24"/>
          <w:lang w:val="en-US"/>
        </w:rPr>
        <w:t xml:space="preserve"> and non-work experience for </w:t>
      </w:r>
      <w:r w:rsidR="00A07C01">
        <w:rPr>
          <w:rFonts w:asciiTheme="majorHAnsi" w:hAnsiTheme="majorHAnsi" w:cstheme="minorHAnsi"/>
          <w:sz w:val="24"/>
          <w:szCs w:val="24"/>
          <w:lang w:val="en-US"/>
        </w:rPr>
        <w:t xml:space="preserve">the improvement of </w:t>
      </w:r>
      <w:r w:rsidRPr="0075417D">
        <w:rPr>
          <w:rFonts w:asciiTheme="majorHAnsi" w:hAnsiTheme="majorHAnsi" w:cstheme="minorHAnsi"/>
          <w:sz w:val="24"/>
          <w:szCs w:val="24"/>
          <w:lang w:val="en-US"/>
        </w:rPr>
        <w:t>technical skills</w:t>
      </w:r>
    </w:p>
    <w:p w:rsidR="00A07C01" w:rsidRPr="00E65703" w:rsidRDefault="00A07C01" w:rsidP="00A07C01">
      <w:pPr>
        <w:pStyle w:val="Paragrafoelenco"/>
        <w:numPr>
          <w:ilvl w:val="0"/>
          <w:numId w:val="12"/>
        </w:numPr>
        <w:rPr>
          <w:rFonts w:asciiTheme="majorHAnsi" w:hAnsiTheme="majorHAnsi" w:cstheme="minorHAnsi"/>
          <w:sz w:val="24"/>
          <w:szCs w:val="24"/>
          <w:lang w:val="en-US"/>
        </w:rPr>
      </w:pPr>
      <w:proofErr w:type="gramStart"/>
      <w:r w:rsidRPr="00A07C01">
        <w:rPr>
          <w:rFonts w:asciiTheme="majorHAnsi" w:hAnsiTheme="majorHAnsi" w:cstheme="minorHAnsi"/>
          <w:sz w:val="24"/>
          <w:szCs w:val="24"/>
          <w:lang w:val="en-US"/>
        </w:rPr>
        <w:t>adaptable</w:t>
      </w:r>
      <w:proofErr w:type="gramEnd"/>
      <w:r w:rsidRPr="00A07C01">
        <w:rPr>
          <w:rFonts w:asciiTheme="majorHAnsi" w:hAnsiTheme="majorHAnsi" w:cstheme="minorHAnsi"/>
          <w:sz w:val="24"/>
          <w:szCs w:val="24"/>
          <w:lang w:val="en-US"/>
        </w:rPr>
        <w:t xml:space="preserve"> to changes in the weekly routines due to emergencies, seasonality, development of new projects or new beneficiaries</w:t>
      </w:r>
      <w:r>
        <w:rPr>
          <w:rFonts w:asciiTheme="majorHAnsi" w:hAnsiTheme="majorHAnsi" w:cstheme="minorHAnsi"/>
          <w:sz w:val="24"/>
          <w:szCs w:val="24"/>
          <w:lang w:val="en-US"/>
        </w:rPr>
        <w:t>…</w:t>
      </w:r>
    </w:p>
    <w:p w:rsidR="00CF08D4" w:rsidRPr="00CF08D4" w:rsidRDefault="00CF08D4" w:rsidP="00A07C01">
      <w:pPr>
        <w:numPr>
          <w:ilvl w:val="0"/>
          <w:numId w:val="12"/>
        </w:numPr>
        <w:jc w:val="left"/>
        <w:rPr>
          <w:rFonts w:asciiTheme="majorHAnsi" w:hAnsiTheme="majorHAnsi" w:cstheme="minorHAnsi"/>
          <w:sz w:val="24"/>
          <w:szCs w:val="24"/>
          <w:lang w:val="en-US"/>
        </w:rPr>
      </w:pPr>
      <w:r w:rsidRPr="00CF08D4">
        <w:rPr>
          <w:rFonts w:asciiTheme="majorHAnsi" w:hAnsiTheme="majorHAnsi" w:cstheme="minorHAnsi"/>
          <w:sz w:val="24"/>
          <w:szCs w:val="24"/>
          <w:lang w:val="en-US"/>
        </w:rPr>
        <w:lastRenderedPageBreak/>
        <w:t>very eager to live in a small town (43.347), using the bicycle;</w:t>
      </w:r>
    </w:p>
    <w:p w:rsidR="00735A13" w:rsidRPr="00CF08D4" w:rsidRDefault="00CF08D4" w:rsidP="00CF08D4">
      <w:pPr>
        <w:numPr>
          <w:ilvl w:val="0"/>
          <w:numId w:val="12"/>
        </w:numPr>
        <w:spacing w:line="276" w:lineRule="auto"/>
        <w:jc w:val="left"/>
        <w:rPr>
          <w:rFonts w:asciiTheme="majorHAnsi" w:hAnsiTheme="majorHAnsi" w:cstheme="minorHAnsi"/>
          <w:sz w:val="24"/>
          <w:szCs w:val="24"/>
          <w:lang w:val="en-US"/>
        </w:rPr>
      </w:pPr>
      <w:r w:rsidRPr="00CF08D4">
        <w:rPr>
          <w:rFonts w:asciiTheme="majorHAnsi" w:hAnsiTheme="majorHAnsi" w:cstheme="minorHAnsi"/>
          <w:sz w:val="24"/>
          <w:szCs w:val="24"/>
          <w:lang w:val="en-US"/>
        </w:rPr>
        <w:t>interested in learning a different E</w:t>
      </w:r>
      <w:r>
        <w:rPr>
          <w:rFonts w:asciiTheme="majorHAnsi" w:hAnsiTheme="majorHAnsi" w:cstheme="minorHAnsi"/>
          <w:sz w:val="24"/>
          <w:szCs w:val="24"/>
          <w:lang w:val="en-US"/>
        </w:rPr>
        <w:t>uropean language;</w:t>
      </w:r>
    </w:p>
    <w:p w:rsidR="00735A13" w:rsidRPr="00E4716B" w:rsidRDefault="00735A13" w:rsidP="00735A13">
      <w:pPr>
        <w:pStyle w:val="Corpotesto"/>
        <w:numPr>
          <w:ilvl w:val="0"/>
          <w:numId w:val="6"/>
        </w:numPr>
        <w:tabs>
          <w:tab w:val="left" w:pos="0"/>
        </w:tabs>
        <w:spacing w:after="0" w:line="276" w:lineRule="auto"/>
        <w:rPr>
          <w:rFonts w:asciiTheme="majorHAnsi" w:hAnsiTheme="majorHAnsi" w:cstheme="minorHAnsi"/>
          <w:sz w:val="24"/>
          <w:szCs w:val="24"/>
          <w:lang w:val="en-US"/>
        </w:rPr>
      </w:pPr>
      <w:r>
        <w:rPr>
          <w:rFonts w:asciiTheme="majorHAnsi" w:hAnsiTheme="majorHAnsi" w:cstheme="minorHAnsi"/>
          <w:sz w:val="24"/>
          <w:szCs w:val="24"/>
          <w:lang w:val="en-US"/>
        </w:rPr>
        <w:t xml:space="preserve">IT IS COMPULSORY TO BE ENROLLED IN THE EUROPEAN SOLIDARITY CORPS DATABASE </w:t>
      </w:r>
    </w:p>
    <w:p w:rsidR="00735A13" w:rsidRPr="00735A13" w:rsidRDefault="00735A13" w:rsidP="00735A13">
      <w:pPr>
        <w:pStyle w:val="Corpotesto"/>
        <w:tabs>
          <w:tab w:val="left" w:pos="0"/>
        </w:tabs>
        <w:spacing w:after="0" w:line="276" w:lineRule="auto"/>
        <w:ind w:left="717" w:firstLine="0"/>
        <w:rPr>
          <w:rFonts w:ascii="Calibri Light" w:hAnsi="Calibri Light"/>
          <w:sz w:val="24"/>
          <w:szCs w:val="24"/>
          <w:lang w:val="en-US"/>
        </w:rPr>
      </w:pPr>
    </w:p>
    <w:p w:rsidR="00735A13" w:rsidRPr="00735A13" w:rsidRDefault="00735A13" w:rsidP="00735A13">
      <w:pPr>
        <w:spacing w:after="9" w:line="276" w:lineRule="auto"/>
        <w:ind w:left="-5"/>
        <w:rPr>
          <w:rFonts w:ascii="Calibri Light" w:hAnsi="Calibri Light"/>
          <w:b/>
          <w:lang w:val="en-US"/>
        </w:rPr>
      </w:pPr>
    </w:p>
    <w:p w:rsidR="00735A13" w:rsidRPr="00735A13" w:rsidRDefault="00735A13" w:rsidP="00735A13">
      <w:pPr>
        <w:spacing w:after="9" w:line="276" w:lineRule="auto"/>
        <w:ind w:left="-5"/>
        <w:rPr>
          <w:rFonts w:ascii="Calibri Light" w:hAnsi="Calibri Light"/>
          <w:sz w:val="20"/>
          <w:szCs w:val="20"/>
          <w:lang w:val="en-US"/>
        </w:rPr>
      </w:pPr>
      <w:r w:rsidRPr="00735A13">
        <w:rPr>
          <w:rFonts w:ascii="Calibri Light" w:hAnsi="Calibri Light"/>
          <w:b/>
          <w:sz w:val="24"/>
          <w:szCs w:val="24"/>
          <w:lang w:val="en-US"/>
        </w:rPr>
        <w:t>Description of the receiving organization</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 xml:space="preserve">"Casa a Colori" is located in Bassano Del Grappa (43.347 inhabitants), a little town next to the </w:t>
      </w:r>
      <w:proofErr w:type="spellStart"/>
      <w:r w:rsidRPr="00CF08D4">
        <w:rPr>
          <w:rFonts w:asciiTheme="majorHAnsi" w:hAnsiTheme="majorHAnsi" w:cstheme="minorHAnsi"/>
          <w:bCs/>
          <w:sz w:val="24"/>
          <w:szCs w:val="24"/>
          <w:lang w:val="en-US"/>
        </w:rPr>
        <w:t>Dolomiti</w:t>
      </w:r>
      <w:bookmarkStart w:id="0" w:name="result_box"/>
      <w:bookmarkEnd w:id="0"/>
      <w:r w:rsidRPr="00CF08D4">
        <w:rPr>
          <w:rFonts w:asciiTheme="majorHAnsi" w:hAnsiTheme="majorHAnsi" w:cstheme="minorHAnsi"/>
          <w:bCs/>
          <w:sz w:val="24"/>
          <w:szCs w:val="24"/>
          <w:lang w:val="en-US"/>
        </w:rPr>
        <w:t>es</w:t>
      </w:r>
      <w:proofErr w:type="spellEnd"/>
      <w:r w:rsidRPr="00CF08D4">
        <w:rPr>
          <w:rFonts w:asciiTheme="majorHAnsi" w:hAnsiTheme="majorHAnsi" w:cstheme="minorHAnsi"/>
          <w:bCs/>
          <w:sz w:val="24"/>
          <w:szCs w:val="24"/>
          <w:lang w:val="en-US"/>
        </w:rPr>
        <w:t xml:space="preserve">, the famous mountains. </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 xml:space="preserve">Bassano is also dominated by “Grappa” Mountain, and </w:t>
      </w:r>
      <w:proofErr w:type="gramStart"/>
      <w:r w:rsidRPr="00CF08D4">
        <w:rPr>
          <w:rFonts w:asciiTheme="majorHAnsi" w:hAnsiTheme="majorHAnsi" w:cstheme="minorHAnsi"/>
          <w:bCs/>
          <w:sz w:val="24"/>
          <w:szCs w:val="24"/>
          <w:lang w:val="en-US"/>
        </w:rPr>
        <w:t>it’s</w:t>
      </w:r>
      <w:proofErr w:type="gramEnd"/>
      <w:r w:rsidRPr="00CF08D4">
        <w:rPr>
          <w:rFonts w:asciiTheme="majorHAnsi" w:hAnsiTheme="majorHAnsi" w:cstheme="minorHAnsi"/>
          <w:bCs/>
          <w:sz w:val="24"/>
          <w:szCs w:val="24"/>
          <w:lang w:val="en-US"/>
        </w:rPr>
        <w:t xml:space="preserve"> close to </w:t>
      </w:r>
      <w:proofErr w:type="spellStart"/>
      <w:r w:rsidRPr="00CF08D4">
        <w:rPr>
          <w:rFonts w:asciiTheme="majorHAnsi" w:hAnsiTheme="majorHAnsi" w:cstheme="minorHAnsi"/>
          <w:bCs/>
          <w:sz w:val="24"/>
          <w:szCs w:val="24"/>
          <w:lang w:val="en-US"/>
        </w:rPr>
        <w:t>Altopiano</w:t>
      </w:r>
      <w:proofErr w:type="spellEnd"/>
      <w:r w:rsidRPr="00CF08D4">
        <w:rPr>
          <w:rFonts w:asciiTheme="majorHAnsi" w:hAnsiTheme="majorHAnsi" w:cstheme="minorHAnsi"/>
          <w:bCs/>
          <w:sz w:val="24"/>
          <w:szCs w:val="24"/>
          <w:lang w:val="en-US"/>
        </w:rPr>
        <w:t xml:space="preserve"> di Asiago. In these places, where the First World War took part, you can visit museums, buy the famous cheese “asiago”, taste the famous liquor “grappa”, but you can mostly admire the amazing landscape and enjoy the nature.</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Coming back to Casa a Colori…</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 xml:space="preserve">In </w:t>
      </w:r>
      <w:proofErr w:type="gramStart"/>
      <w:r w:rsidRPr="00CF08D4">
        <w:rPr>
          <w:rFonts w:asciiTheme="majorHAnsi" w:hAnsiTheme="majorHAnsi" w:cstheme="minorHAnsi"/>
          <w:bCs/>
          <w:sz w:val="24"/>
          <w:szCs w:val="24"/>
          <w:lang w:val="en-US"/>
        </w:rPr>
        <w:t>1992</w:t>
      </w:r>
      <w:proofErr w:type="gramEnd"/>
      <w:r w:rsidRPr="00CF08D4">
        <w:rPr>
          <w:rFonts w:asciiTheme="majorHAnsi" w:hAnsiTheme="majorHAnsi" w:cstheme="minorHAnsi"/>
          <w:bCs/>
          <w:sz w:val="24"/>
          <w:szCs w:val="24"/>
          <w:lang w:val="en-US"/>
        </w:rPr>
        <w:t xml:space="preserve"> a group of local volunteers who were working for a migrant center run by </w:t>
      </w:r>
      <w:proofErr w:type="spellStart"/>
      <w:r w:rsidRPr="00CF08D4">
        <w:rPr>
          <w:rFonts w:asciiTheme="majorHAnsi" w:hAnsiTheme="majorHAnsi" w:cstheme="minorHAnsi"/>
          <w:bCs/>
          <w:sz w:val="24"/>
          <w:szCs w:val="24"/>
          <w:lang w:val="en-US"/>
        </w:rPr>
        <w:t>Scalabrinian</w:t>
      </w:r>
      <w:proofErr w:type="spellEnd"/>
      <w:r w:rsidRPr="00CF08D4">
        <w:rPr>
          <w:rFonts w:asciiTheme="majorHAnsi" w:hAnsiTheme="majorHAnsi" w:cstheme="minorHAnsi"/>
          <w:bCs/>
          <w:sz w:val="24"/>
          <w:szCs w:val="24"/>
          <w:lang w:val="en-US"/>
        </w:rPr>
        <w:t xml:space="preserve"> Fathers (a religious organization who helped migrants for decades with their Institutes spread all over the world) decided to found this Association. </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 xml:space="preserve">Casa Colori was born to solve the housing problem concerning </w:t>
      </w:r>
      <w:proofErr w:type="gramStart"/>
      <w:r w:rsidRPr="00CF08D4">
        <w:rPr>
          <w:rFonts w:asciiTheme="majorHAnsi" w:hAnsiTheme="majorHAnsi" w:cstheme="minorHAnsi"/>
          <w:bCs/>
          <w:sz w:val="24"/>
          <w:szCs w:val="24"/>
          <w:lang w:val="en-US"/>
        </w:rPr>
        <w:t>a lot of</w:t>
      </w:r>
      <w:proofErr w:type="gramEnd"/>
      <w:r w:rsidRPr="00CF08D4">
        <w:rPr>
          <w:rFonts w:asciiTheme="majorHAnsi" w:hAnsiTheme="majorHAnsi" w:cstheme="minorHAnsi"/>
          <w:bCs/>
          <w:sz w:val="24"/>
          <w:szCs w:val="24"/>
          <w:lang w:val="en-US"/>
        </w:rPr>
        <w:t xml:space="preserve"> migrants coming from North Africa and Eastern Europe. Later the Association developed specific solutions in order to facilitate the access to a decent house for all persons in need.</w:t>
      </w:r>
    </w:p>
    <w:p w:rsidR="00CF08D4" w:rsidRPr="00CF08D4" w:rsidRDefault="00CF08D4" w:rsidP="00CF08D4">
      <w:pPr>
        <w:spacing w:line="276" w:lineRule="auto"/>
        <w:ind w:firstLine="0"/>
        <w:rPr>
          <w:rFonts w:asciiTheme="majorHAnsi" w:hAnsiTheme="majorHAnsi" w:cstheme="minorHAnsi"/>
          <w:bCs/>
          <w:sz w:val="24"/>
          <w:szCs w:val="24"/>
          <w:lang w:val="en-US"/>
        </w:rPr>
      </w:pPr>
      <w:r w:rsidRPr="00CF08D4">
        <w:rPr>
          <w:rFonts w:asciiTheme="majorHAnsi" w:hAnsiTheme="majorHAnsi" w:cstheme="minorHAnsi"/>
          <w:bCs/>
          <w:sz w:val="24"/>
          <w:szCs w:val="24"/>
          <w:lang w:val="en-US"/>
        </w:rPr>
        <w:t>The association currently offers the following services for immigrants and for the community:</w:t>
      </w:r>
    </w:p>
    <w:p w:rsidR="00CF08D4" w:rsidRPr="00CF08D4" w:rsidRDefault="00CF08D4" w:rsidP="00CF08D4">
      <w:pPr>
        <w:numPr>
          <w:ilvl w:val="0"/>
          <w:numId w:val="15"/>
        </w:numPr>
        <w:spacing w:line="276" w:lineRule="auto"/>
        <w:rPr>
          <w:rFonts w:asciiTheme="majorHAnsi" w:hAnsiTheme="majorHAnsi" w:cstheme="minorHAnsi"/>
          <w:bCs/>
          <w:sz w:val="24"/>
          <w:szCs w:val="24"/>
          <w:lang w:val="en-US"/>
        </w:rPr>
      </w:pPr>
      <w:proofErr w:type="gramStart"/>
      <w:r w:rsidRPr="00CF08D4">
        <w:rPr>
          <w:rFonts w:asciiTheme="majorHAnsi" w:hAnsiTheme="majorHAnsi" w:cstheme="minorHAnsi"/>
          <w:bCs/>
          <w:sz w:val="24"/>
          <w:szCs w:val="24"/>
          <w:lang w:val="en-US"/>
        </w:rPr>
        <w:t>It’s</w:t>
      </w:r>
      <w:proofErr w:type="gramEnd"/>
      <w:r w:rsidRPr="00CF08D4">
        <w:rPr>
          <w:rFonts w:asciiTheme="majorHAnsi" w:hAnsiTheme="majorHAnsi" w:cstheme="minorHAnsi"/>
          <w:bCs/>
          <w:sz w:val="24"/>
          <w:szCs w:val="24"/>
          <w:lang w:val="en-US"/>
        </w:rPr>
        <w:t xml:space="preserve"> a reception center for asylum seekers who are in the procedure of granting refugee status in Italy. It provides suitable accommodations and food. It offers Italian classes, and cultural, social, recreational and sporting activities, to promote the asylum seekers’ self-sufficiency, their independence and their integration in the local community;</w:t>
      </w:r>
    </w:p>
    <w:p w:rsidR="00CF08D4" w:rsidRPr="00CF08D4" w:rsidRDefault="00CF08D4" w:rsidP="00CF08D4">
      <w:pPr>
        <w:numPr>
          <w:ilvl w:val="0"/>
          <w:numId w:val="14"/>
        </w:numPr>
        <w:spacing w:line="276" w:lineRule="auto"/>
        <w:rPr>
          <w:rFonts w:asciiTheme="majorHAnsi" w:hAnsiTheme="majorHAnsi" w:cstheme="minorHAnsi"/>
          <w:bCs/>
          <w:sz w:val="24"/>
          <w:szCs w:val="24"/>
          <w:lang w:val="en-US"/>
        </w:rPr>
      </w:pPr>
      <w:r w:rsidRPr="00CF08D4">
        <w:rPr>
          <w:rFonts w:asciiTheme="majorHAnsi" w:hAnsiTheme="majorHAnsi" w:cstheme="minorHAnsi"/>
          <w:bCs/>
          <w:sz w:val="24"/>
          <w:szCs w:val="24"/>
          <w:lang w:val="en-US"/>
        </w:rPr>
        <w:t>It provides information and it gives legal advices to the migrants in order to get their documents and to have access to public services;</w:t>
      </w:r>
    </w:p>
    <w:p w:rsidR="00CF08D4" w:rsidRPr="00CF08D4" w:rsidRDefault="00CF08D4" w:rsidP="00CF08D4">
      <w:pPr>
        <w:numPr>
          <w:ilvl w:val="0"/>
          <w:numId w:val="14"/>
        </w:numPr>
        <w:spacing w:line="276" w:lineRule="auto"/>
        <w:rPr>
          <w:rFonts w:asciiTheme="majorHAnsi" w:hAnsiTheme="majorHAnsi" w:cstheme="minorHAnsi"/>
          <w:bCs/>
          <w:sz w:val="24"/>
          <w:szCs w:val="24"/>
        </w:rPr>
      </w:pPr>
      <w:r w:rsidRPr="00CF08D4">
        <w:rPr>
          <w:rFonts w:asciiTheme="majorHAnsi" w:hAnsiTheme="majorHAnsi" w:cstheme="minorHAnsi"/>
          <w:bCs/>
          <w:sz w:val="24"/>
          <w:szCs w:val="24"/>
          <w:lang w:val="en-US"/>
        </w:rPr>
        <w:t xml:space="preserve">It offers After-school activities for children from </w:t>
      </w:r>
      <w:proofErr w:type="gramStart"/>
      <w:r w:rsidRPr="00CF08D4">
        <w:rPr>
          <w:rFonts w:asciiTheme="majorHAnsi" w:hAnsiTheme="majorHAnsi" w:cstheme="minorHAnsi"/>
          <w:bCs/>
          <w:sz w:val="24"/>
          <w:szCs w:val="24"/>
          <w:lang w:val="en-US"/>
        </w:rPr>
        <w:t>6</w:t>
      </w:r>
      <w:proofErr w:type="gramEnd"/>
      <w:r w:rsidRPr="00CF08D4">
        <w:rPr>
          <w:rFonts w:asciiTheme="majorHAnsi" w:hAnsiTheme="majorHAnsi" w:cstheme="minorHAnsi"/>
          <w:bCs/>
          <w:sz w:val="24"/>
          <w:szCs w:val="24"/>
          <w:lang w:val="en-US"/>
        </w:rPr>
        <w:t xml:space="preserve"> to 14 years old. </w:t>
      </w:r>
      <w:r w:rsidRPr="00CF08D4">
        <w:rPr>
          <w:rFonts w:asciiTheme="majorHAnsi" w:hAnsiTheme="majorHAnsi" w:cstheme="minorHAnsi"/>
          <w:bCs/>
          <w:sz w:val="24"/>
          <w:szCs w:val="24"/>
        </w:rPr>
        <w:t>(EXTRA-CHE’? PROJECT);</w:t>
      </w:r>
    </w:p>
    <w:p w:rsidR="00CF08D4" w:rsidRPr="00CF08D4" w:rsidRDefault="00CF08D4" w:rsidP="00CF08D4">
      <w:pPr>
        <w:numPr>
          <w:ilvl w:val="0"/>
          <w:numId w:val="14"/>
        </w:numPr>
        <w:spacing w:line="276" w:lineRule="auto"/>
        <w:rPr>
          <w:rFonts w:asciiTheme="majorHAnsi" w:hAnsiTheme="majorHAnsi" w:cstheme="minorHAnsi"/>
          <w:bCs/>
          <w:sz w:val="24"/>
          <w:szCs w:val="24"/>
          <w:lang w:val="en-US"/>
        </w:rPr>
      </w:pPr>
      <w:r w:rsidRPr="00CF08D4">
        <w:rPr>
          <w:rFonts w:asciiTheme="majorHAnsi" w:hAnsiTheme="majorHAnsi" w:cstheme="minorHAnsi"/>
          <w:bCs/>
          <w:sz w:val="24"/>
          <w:szCs w:val="24"/>
          <w:lang w:val="en-US"/>
        </w:rPr>
        <w:t>It runs the Soup kitchen for poor people and homeless.</w:t>
      </w:r>
    </w:p>
    <w:p w:rsidR="00D01CDE" w:rsidRPr="00E4716B" w:rsidRDefault="00D01CDE">
      <w:pPr>
        <w:spacing w:line="276" w:lineRule="auto"/>
        <w:ind w:firstLine="0"/>
        <w:rPr>
          <w:rFonts w:asciiTheme="majorHAnsi" w:hAnsiTheme="majorHAnsi" w:cstheme="minorHAnsi"/>
          <w:bCs/>
          <w:sz w:val="24"/>
          <w:szCs w:val="24"/>
          <w:lang w:val="en-US"/>
        </w:rPr>
      </w:pPr>
    </w:p>
    <w:p w:rsidR="00D01CDE" w:rsidRPr="00735A13" w:rsidRDefault="000A033B">
      <w:pPr>
        <w:spacing w:after="9" w:line="276" w:lineRule="auto"/>
        <w:ind w:left="-5"/>
        <w:rPr>
          <w:rFonts w:asciiTheme="majorHAnsi" w:hAnsiTheme="majorHAnsi" w:cstheme="minorHAnsi"/>
          <w:sz w:val="24"/>
          <w:szCs w:val="24"/>
        </w:rPr>
      </w:pPr>
      <w:r w:rsidRPr="00735A13">
        <w:rPr>
          <w:rFonts w:asciiTheme="majorHAnsi" w:hAnsiTheme="majorHAnsi" w:cstheme="minorHAnsi"/>
          <w:b/>
          <w:sz w:val="24"/>
          <w:szCs w:val="24"/>
        </w:rPr>
        <w:t>Location</w:t>
      </w:r>
      <w:r w:rsidRPr="00735A13">
        <w:rPr>
          <w:rFonts w:asciiTheme="majorHAnsi" w:hAnsiTheme="majorHAnsi" w:cstheme="minorHAnsi"/>
          <w:sz w:val="24"/>
          <w:szCs w:val="24"/>
        </w:rPr>
        <w:t>:</w:t>
      </w:r>
      <w:r w:rsidR="00735A13" w:rsidRPr="00735A13">
        <w:rPr>
          <w:rFonts w:asciiTheme="majorHAnsi" w:hAnsiTheme="majorHAnsi" w:cstheme="minorHAnsi"/>
          <w:sz w:val="24"/>
          <w:szCs w:val="24"/>
        </w:rPr>
        <w:t xml:space="preserve"> Bassano del Grappa – Province of Vicenza (Veneto </w:t>
      </w:r>
      <w:proofErr w:type="spellStart"/>
      <w:r w:rsidR="00735A13" w:rsidRPr="00735A13">
        <w:rPr>
          <w:rFonts w:asciiTheme="majorHAnsi" w:hAnsiTheme="majorHAnsi" w:cstheme="minorHAnsi"/>
          <w:sz w:val="24"/>
          <w:szCs w:val="24"/>
        </w:rPr>
        <w:t>Region</w:t>
      </w:r>
      <w:proofErr w:type="spellEnd"/>
      <w:r w:rsidR="00735A13" w:rsidRPr="00735A13">
        <w:rPr>
          <w:rFonts w:asciiTheme="majorHAnsi" w:hAnsiTheme="majorHAnsi" w:cstheme="minorHAnsi"/>
          <w:sz w:val="24"/>
          <w:szCs w:val="24"/>
        </w:rPr>
        <w:t>)</w:t>
      </w:r>
    </w:p>
    <w:p w:rsidR="00167E2B" w:rsidRPr="00167E2B" w:rsidRDefault="00167E2B" w:rsidP="00167E2B">
      <w:pPr>
        <w:spacing w:line="276" w:lineRule="auto"/>
        <w:ind w:firstLine="0"/>
        <w:jc w:val="left"/>
        <w:rPr>
          <w:rFonts w:ascii="Calibri Light" w:hAnsi="Calibri Light"/>
          <w:sz w:val="24"/>
          <w:szCs w:val="24"/>
          <w:lang w:val="en-US"/>
        </w:rPr>
      </w:pPr>
      <w:r w:rsidRPr="00167E2B">
        <w:rPr>
          <w:rFonts w:ascii="Calibri Light" w:hAnsi="Calibri Light"/>
          <w:sz w:val="24"/>
          <w:szCs w:val="24"/>
          <w:lang w:val="en-US"/>
        </w:rPr>
        <w:t xml:space="preserve">Bassano </w:t>
      </w:r>
      <w:proofErr w:type="gramStart"/>
      <w:r w:rsidRPr="00167E2B">
        <w:rPr>
          <w:rFonts w:ascii="Calibri Light" w:hAnsi="Calibri Light"/>
          <w:sz w:val="24"/>
          <w:szCs w:val="24"/>
          <w:lang w:val="en-US"/>
        </w:rPr>
        <w:t>del</w:t>
      </w:r>
      <w:proofErr w:type="gramEnd"/>
      <w:r w:rsidRPr="00167E2B">
        <w:rPr>
          <w:rFonts w:ascii="Calibri Light" w:hAnsi="Calibri Light"/>
          <w:sz w:val="24"/>
          <w:szCs w:val="24"/>
          <w:lang w:val="en-US"/>
        </w:rPr>
        <w:t xml:space="preserve"> Grappa is a city well connected by trains and buses to the cities of Padua, Trento, Venice (one hour by train</w:t>
      </w:r>
      <w:r w:rsidR="00AE4C61">
        <w:rPr>
          <w:rFonts w:ascii="Calibri Light" w:hAnsi="Calibri Light"/>
          <w:sz w:val="24"/>
          <w:szCs w:val="24"/>
          <w:lang w:val="en-US"/>
        </w:rPr>
        <w:t xml:space="preserve"> – direct connection</w:t>
      </w:r>
      <w:r w:rsidRPr="00167E2B">
        <w:rPr>
          <w:rFonts w:ascii="Calibri Light" w:hAnsi="Calibri Light"/>
          <w:sz w:val="24"/>
          <w:szCs w:val="24"/>
          <w:lang w:val="en-US"/>
        </w:rPr>
        <w:t>).</w:t>
      </w:r>
    </w:p>
    <w:p w:rsidR="00167E2B" w:rsidRDefault="00167E2B" w:rsidP="00167E2B">
      <w:pPr>
        <w:spacing w:line="276" w:lineRule="auto"/>
        <w:ind w:firstLine="0"/>
        <w:jc w:val="left"/>
        <w:rPr>
          <w:rFonts w:ascii="Calibri Light" w:hAnsi="Calibri Light"/>
          <w:sz w:val="24"/>
          <w:szCs w:val="24"/>
          <w:lang w:val="en-US"/>
        </w:rPr>
      </w:pPr>
      <w:r w:rsidRPr="00167E2B">
        <w:rPr>
          <w:rFonts w:ascii="Calibri Light" w:hAnsi="Calibri Light"/>
          <w:sz w:val="24"/>
          <w:szCs w:val="24"/>
          <w:lang w:val="en-US"/>
        </w:rPr>
        <w:t xml:space="preserve">There are many leisure activities for young people (for a fee): gyms, courses of various kinds, cinemas, theaters. There are also many opportunities for recreation with bars, pubs, </w:t>
      </w:r>
      <w:proofErr w:type="gramStart"/>
      <w:r w:rsidRPr="00167E2B">
        <w:rPr>
          <w:rFonts w:ascii="Calibri Light" w:hAnsi="Calibri Light"/>
          <w:sz w:val="24"/>
          <w:szCs w:val="24"/>
          <w:lang w:val="en-US"/>
        </w:rPr>
        <w:t>night clubs</w:t>
      </w:r>
      <w:proofErr w:type="gramEnd"/>
      <w:r w:rsidRPr="00167E2B">
        <w:rPr>
          <w:rFonts w:ascii="Calibri Light" w:hAnsi="Calibri Light"/>
          <w:sz w:val="24"/>
          <w:szCs w:val="24"/>
          <w:lang w:val="en-US"/>
        </w:rPr>
        <w:t xml:space="preserve"> and many places where young people meet. </w:t>
      </w:r>
      <w:proofErr w:type="gramStart"/>
      <w:r w:rsidRPr="00167E2B">
        <w:rPr>
          <w:rFonts w:ascii="Calibri Light" w:hAnsi="Calibri Light"/>
          <w:sz w:val="24"/>
          <w:szCs w:val="24"/>
          <w:lang w:val="en-US"/>
        </w:rPr>
        <w:t>But</w:t>
      </w:r>
      <w:proofErr w:type="gramEnd"/>
      <w:r w:rsidRPr="00167E2B">
        <w:rPr>
          <w:rFonts w:ascii="Calibri Light" w:hAnsi="Calibri Light"/>
          <w:sz w:val="24"/>
          <w:szCs w:val="24"/>
          <w:lang w:val="en-US"/>
        </w:rPr>
        <w:t xml:space="preserve"> it is necessary to say that it is not easy to enter into the companies of young people and often attending courses can be a help to make friends. Not all young people in the area speak English.</w:t>
      </w:r>
    </w:p>
    <w:p w:rsidR="00167E2B" w:rsidRDefault="00167E2B" w:rsidP="00735A13">
      <w:pPr>
        <w:spacing w:line="276" w:lineRule="auto"/>
        <w:ind w:firstLine="0"/>
        <w:jc w:val="left"/>
        <w:rPr>
          <w:rFonts w:ascii="Calibri Light" w:hAnsi="Calibri Light"/>
          <w:sz w:val="24"/>
          <w:szCs w:val="24"/>
          <w:lang w:val="en-US"/>
        </w:rPr>
      </w:pPr>
    </w:p>
    <w:p w:rsidR="00735A13" w:rsidRPr="007D6DF9" w:rsidRDefault="00735A13" w:rsidP="00735A13">
      <w:pPr>
        <w:spacing w:line="276" w:lineRule="auto"/>
        <w:ind w:firstLine="0"/>
        <w:jc w:val="left"/>
        <w:rPr>
          <w:rFonts w:ascii="Calibri Light" w:hAnsi="Calibri Light"/>
          <w:sz w:val="24"/>
          <w:szCs w:val="24"/>
          <w:lang w:val="en-US"/>
        </w:rPr>
      </w:pPr>
      <w:proofErr w:type="gramStart"/>
      <w:r w:rsidRPr="007D6DF9">
        <w:rPr>
          <w:rFonts w:ascii="Calibri Light" w:hAnsi="Calibri Light"/>
          <w:sz w:val="24"/>
          <w:szCs w:val="24"/>
          <w:lang w:val="en-US"/>
        </w:rPr>
        <w:t>see</w:t>
      </w:r>
      <w:proofErr w:type="gramEnd"/>
      <w:r w:rsidRPr="007D6DF9">
        <w:rPr>
          <w:rFonts w:ascii="Calibri Light" w:hAnsi="Calibri Light"/>
          <w:sz w:val="24"/>
          <w:szCs w:val="24"/>
          <w:lang w:val="en-US"/>
        </w:rPr>
        <w:t xml:space="preserve"> it on Google maps →  </w:t>
      </w:r>
      <w:hyperlink r:id="rId11">
        <w:r w:rsidRPr="007D6DF9">
          <w:rPr>
            <w:rStyle w:val="CollegamentoInternet"/>
            <w:rFonts w:ascii="Calibri Light" w:hAnsi="Calibri Light"/>
            <w:sz w:val="24"/>
            <w:szCs w:val="24"/>
            <w:lang w:val="en-US"/>
          </w:rPr>
          <w:t>https://goo.gl/maps/utUUDCLa38J2</w:t>
        </w:r>
      </w:hyperlink>
    </w:p>
    <w:p w:rsidR="00D01CDE" w:rsidRPr="007D6DF9" w:rsidRDefault="00D01CDE">
      <w:pPr>
        <w:spacing w:after="9" w:line="276" w:lineRule="auto"/>
        <w:ind w:left="-5"/>
        <w:rPr>
          <w:rFonts w:asciiTheme="majorHAnsi" w:hAnsiTheme="majorHAnsi" w:cstheme="minorHAnsi"/>
          <w:b/>
          <w:sz w:val="24"/>
          <w:szCs w:val="24"/>
          <w:highlight w:val="yellow"/>
          <w:lang w:val="en-US"/>
        </w:rPr>
      </w:pPr>
    </w:p>
    <w:p w:rsidR="00735A13" w:rsidRDefault="00735A13" w:rsidP="00735A13">
      <w:pPr>
        <w:spacing w:after="9" w:line="276" w:lineRule="auto"/>
        <w:ind w:left="-5"/>
        <w:rPr>
          <w:b/>
          <w:sz w:val="24"/>
          <w:szCs w:val="24"/>
          <w:highlight w:val="yellow"/>
          <w:lang w:val="en-US"/>
        </w:rPr>
      </w:pPr>
    </w:p>
    <w:p w:rsidR="00735A13" w:rsidRPr="00735A13" w:rsidRDefault="00735A13" w:rsidP="00735A13">
      <w:pPr>
        <w:spacing w:after="9" w:line="276" w:lineRule="auto"/>
        <w:ind w:left="-5"/>
        <w:rPr>
          <w:rFonts w:ascii="Calibri Light" w:hAnsi="Calibri Light"/>
          <w:sz w:val="24"/>
          <w:szCs w:val="24"/>
          <w:lang w:val="en-US"/>
        </w:rPr>
      </w:pPr>
      <w:r w:rsidRPr="00735A13">
        <w:rPr>
          <w:rFonts w:ascii="Calibri Light" w:hAnsi="Calibri Light"/>
          <w:b/>
          <w:sz w:val="24"/>
          <w:szCs w:val="24"/>
          <w:lang w:val="en-US"/>
        </w:rPr>
        <w:lastRenderedPageBreak/>
        <w:t>Topic:</w:t>
      </w:r>
      <w:r w:rsidRPr="00735A13">
        <w:rPr>
          <w:rFonts w:ascii="Calibri Light" w:hAnsi="Calibri Light"/>
          <w:sz w:val="24"/>
          <w:szCs w:val="24"/>
          <w:lang w:val="en-US"/>
        </w:rPr>
        <w:t xml:space="preserve"> </w:t>
      </w:r>
      <w:r>
        <w:rPr>
          <w:rFonts w:ascii="Calibri Light" w:hAnsi="Calibri Light"/>
          <w:sz w:val="24"/>
          <w:szCs w:val="24"/>
          <w:lang w:val="en-US"/>
        </w:rPr>
        <w:t>Children</w:t>
      </w:r>
      <w:r w:rsidRPr="00735A13">
        <w:rPr>
          <w:rFonts w:ascii="Calibri Light" w:hAnsi="Calibri Light"/>
          <w:sz w:val="24"/>
          <w:szCs w:val="24"/>
          <w:lang w:val="en-US"/>
        </w:rPr>
        <w:t>/ i</w:t>
      </w:r>
      <w:r w:rsidR="00AE4C61">
        <w:rPr>
          <w:rFonts w:ascii="Calibri Light" w:hAnsi="Calibri Light"/>
          <w:sz w:val="24"/>
          <w:szCs w:val="24"/>
          <w:lang w:val="en-US"/>
        </w:rPr>
        <w:t xml:space="preserve">nclusion-equity/ inclusion of </w:t>
      </w:r>
      <w:r w:rsidRPr="00735A13">
        <w:rPr>
          <w:rFonts w:ascii="Calibri Light" w:hAnsi="Calibri Light"/>
          <w:sz w:val="24"/>
          <w:szCs w:val="24"/>
          <w:lang w:val="en-US"/>
        </w:rPr>
        <w:t>migrants</w:t>
      </w:r>
      <w:r w:rsidRPr="00735A13">
        <w:rPr>
          <w:rFonts w:ascii="Calibri Light" w:hAnsi="Calibri Light"/>
          <w:b/>
          <w:sz w:val="24"/>
          <w:szCs w:val="24"/>
          <w:lang w:val="en-US"/>
        </w:rPr>
        <w:t xml:space="preserve"> </w:t>
      </w:r>
      <w:r>
        <w:rPr>
          <w:rFonts w:ascii="Calibri Light" w:hAnsi="Calibri Light"/>
          <w:b/>
          <w:sz w:val="24"/>
          <w:szCs w:val="24"/>
          <w:lang w:val="en-US"/>
        </w:rPr>
        <w:t xml:space="preserve">– </w:t>
      </w:r>
      <w:r w:rsidRPr="00735A13">
        <w:rPr>
          <w:rFonts w:ascii="Calibri Light" w:hAnsi="Calibri Light"/>
          <w:sz w:val="24"/>
          <w:szCs w:val="24"/>
          <w:lang w:val="en-US"/>
        </w:rPr>
        <w:t>asylum seekers</w:t>
      </w:r>
      <w:r w:rsidR="00A535C0">
        <w:rPr>
          <w:rFonts w:ascii="Calibri Light" w:hAnsi="Calibri Light"/>
          <w:sz w:val="24"/>
          <w:szCs w:val="24"/>
          <w:lang w:val="en-US"/>
        </w:rPr>
        <w:t xml:space="preserve"> and refugees</w:t>
      </w:r>
    </w:p>
    <w:p w:rsidR="00735A13" w:rsidRPr="00735A13" w:rsidRDefault="00735A13" w:rsidP="00735A13">
      <w:pPr>
        <w:spacing w:after="9" w:line="276" w:lineRule="auto"/>
        <w:ind w:left="-5"/>
        <w:rPr>
          <w:rFonts w:ascii="Calibri Light" w:hAnsi="Calibri Light"/>
          <w:sz w:val="24"/>
          <w:szCs w:val="24"/>
          <w:lang w:val="en-US"/>
        </w:rPr>
      </w:pPr>
    </w:p>
    <w:p w:rsidR="00735A13" w:rsidRPr="00735A13" w:rsidRDefault="00735A13" w:rsidP="00735A13">
      <w:pPr>
        <w:spacing w:after="9" w:line="276" w:lineRule="auto"/>
        <w:ind w:left="-5"/>
        <w:rPr>
          <w:rFonts w:ascii="Calibri Light" w:hAnsi="Calibri Light"/>
          <w:sz w:val="24"/>
          <w:szCs w:val="24"/>
          <w:lang w:val="en-US"/>
        </w:rPr>
      </w:pPr>
      <w:r w:rsidRPr="00735A13">
        <w:rPr>
          <w:rFonts w:ascii="Calibri Light" w:hAnsi="Calibri Light"/>
          <w:b/>
          <w:sz w:val="24"/>
          <w:szCs w:val="24"/>
          <w:lang w:val="en-US"/>
        </w:rPr>
        <w:t>Role and tasks</w:t>
      </w:r>
      <w:r w:rsidRPr="00735A13">
        <w:rPr>
          <w:rFonts w:ascii="Calibri Light" w:hAnsi="Calibri Light"/>
          <w:sz w:val="24"/>
          <w:szCs w:val="24"/>
          <w:lang w:val="en-US"/>
        </w:rPr>
        <w:t>:</w:t>
      </w: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Volunteers will be involved, in accordance with their abilities and interests, in these services:</w:t>
      </w:r>
    </w:p>
    <w:p w:rsidR="00CF08D4" w:rsidRPr="00CF08D4" w:rsidRDefault="00AE4C61" w:rsidP="00CF08D4">
      <w:pPr>
        <w:numPr>
          <w:ilvl w:val="0"/>
          <w:numId w:val="19"/>
        </w:numPr>
        <w:spacing w:after="9" w:line="276" w:lineRule="auto"/>
        <w:rPr>
          <w:rFonts w:ascii="Calibri Light" w:hAnsi="Calibri Light" w:cstheme="minorHAnsi"/>
          <w:sz w:val="24"/>
          <w:szCs w:val="24"/>
        </w:rPr>
      </w:pPr>
      <w:r>
        <w:rPr>
          <w:rFonts w:ascii="Calibri Light" w:hAnsi="Calibri Light" w:cstheme="minorHAnsi"/>
          <w:sz w:val="24"/>
          <w:szCs w:val="24"/>
          <w:lang w:val="en-US"/>
        </w:rPr>
        <w:t>I</w:t>
      </w:r>
      <w:r w:rsidR="00CF08D4" w:rsidRPr="00CF08D4">
        <w:rPr>
          <w:rFonts w:ascii="Calibri Light" w:hAnsi="Calibri Light" w:cstheme="minorHAnsi"/>
          <w:sz w:val="24"/>
          <w:szCs w:val="24"/>
          <w:lang w:val="en-US"/>
        </w:rPr>
        <w:t>mmigration office</w:t>
      </w:r>
    </w:p>
    <w:p w:rsidR="00CF08D4" w:rsidRPr="00CF08D4" w:rsidRDefault="00CF08D4" w:rsidP="00CF08D4">
      <w:pPr>
        <w:numPr>
          <w:ilvl w:val="0"/>
          <w:numId w:val="17"/>
        </w:numPr>
        <w:spacing w:after="9" w:line="276" w:lineRule="auto"/>
        <w:rPr>
          <w:rFonts w:ascii="Calibri Light" w:hAnsi="Calibri Light" w:cstheme="minorHAnsi"/>
          <w:sz w:val="24"/>
          <w:szCs w:val="24"/>
        </w:rPr>
      </w:pPr>
      <w:proofErr w:type="spellStart"/>
      <w:r w:rsidRPr="00CF08D4">
        <w:rPr>
          <w:rFonts w:ascii="Calibri Light" w:hAnsi="Calibri Light" w:cstheme="minorHAnsi"/>
          <w:sz w:val="24"/>
          <w:szCs w:val="24"/>
        </w:rPr>
        <w:t>Soup-kitchen</w:t>
      </w:r>
      <w:proofErr w:type="spellEnd"/>
    </w:p>
    <w:p w:rsidR="00CF08D4" w:rsidRPr="00CF08D4" w:rsidRDefault="00CF08D4" w:rsidP="00CF08D4">
      <w:pPr>
        <w:numPr>
          <w:ilvl w:val="0"/>
          <w:numId w:val="17"/>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Recreational activities and cultural laboratories for asylum seekers</w:t>
      </w:r>
    </w:p>
    <w:p w:rsidR="00CF08D4" w:rsidRPr="00CF08D4" w:rsidRDefault="00CF08D4" w:rsidP="00CF08D4">
      <w:pPr>
        <w:numPr>
          <w:ilvl w:val="0"/>
          <w:numId w:val="17"/>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Baby-sitting for asylum-seekers’ children</w:t>
      </w:r>
    </w:p>
    <w:p w:rsidR="00CF08D4" w:rsidRPr="00CF08D4" w:rsidRDefault="00CF08D4" w:rsidP="00CF08D4">
      <w:pPr>
        <w:numPr>
          <w:ilvl w:val="0"/>
          <w:numId w:val="17"/>
        </w:numPr>
        <w:spacing w:after="9" w:line="276" w:lineRule="auto"/>
        <w:rPr>
          <w:rFonts w:ascii="Calibri Light" w:hAnsi="Calibri Light" w:cstheme="minorHAnsi"/>
          <w:sz w:val="24"/>
          <w:szCs w:val="24"/>
        </w:rPr>
      </w:pPr>
      <w:r w:rsidRPr="00CF08D4">
        <w:rPr>
          <w:rFonts w:ascii="Calibri Light" w:hAnsi="Calibri Light" w:cstheme="minorHAnsi"/>
          <w:sz w:val="24"/>
          <w:szCs w:val="24"/>
          <w:lang w:val="en-US"/>
        </w:rPr>
        <w:t>After-school activities for children</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These services involve different targets: immigrants, young people, homeless, men, women of all ages.</w:t>
      </w: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Casa a Colori believes that working with different beneficiaries is a great opportunity for the volunteers to empower their skills and to do a deeper intercultural experience.</w:t>
      </w: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 xml:space="preserve">The weekly volunteering plan </w:t>
      </w:r>
      <w:proofErr w:type="gramStart"/>
      <w:r w:rsidRPr="00CF08D4">
        <w:rPr>
          <w:rFonts w:ascii="Calibri Light" w:hAnsi="Calibri Light" w:cstheme="minorHAnsi"/>
          <w:sz w:val="24"/>
          <w:szCs w:val="24"/>
          <w:lang w:val="en-US"/>
        </w:rPr>
        <w:t>will be built up</w:t>
      </w:r>
      <w:proofErr w:type="gramEnd"/>
      <w:r w:rsidRPr="00CF08D4">
        <w:rPr>
          <w:rFonts w:ascii="Calibri Light" w:hAnsi="Calibri Light" w:cstheme="minorHAnsi"/>
          <w:sz w:val="24"/>
          <w:szCs w:val="24"/>
          <w:lang w:val="en-US"/>
        </w:rPr>
        <w:t xml:space="preserve"> together with the volunteers, according to their own interests.</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The role of the EVS will be:</w:t>
      </w:r>
    </w:p>
    <w:p w:rsidR="00CF08D4" w:rsidRPr="00CF08D4" w:rsidRDefault="00CF08D4" w:rsidP="00CF08D4">
      <w:pPr>
        <w:numPr>
          <w:ilvl w:val="0"/>
          <w:numId w:val="20"/>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Listening to people coming to the immigration office, and help the association’s consultant to fill forms and to make research;</w:t>
      </w:r>
    </w:p>
    <w:p w:rsidR="00CF08D4" w:rsidRPr="00CF08D4" w:rsidRDefault="00CF08D4" w:rsidP="00CF08D4">
      <w:pPr>
        <w:numPr>
          <w:ilvl w:val="0"/>
          <w:numId w:val="18"/>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Building an educational relationship with children and young people in the after-school service “</w:t>
      </w:r>
      <w:proofErr w:type="spellStart"/>
      <w:r w:rsidRPr="00CF08D4">
        <w:rPr>
          <w:rFonts w:ascii="Calibri Light" w:hAnsi="Calibri Light" w:cstheme="minorHAnsi"/>
          <w:sz w:val="24"/>
          <w:szCs w:val="24"/>
          <w:lang w:val="en-US"/>
        </w:rPr>
        <w:t>Extrache</w:t>
      </w:r>
      <w:proofErr w:type="spellEnd"/>
      <w:r w:rsidRPr="00CF08D4">
        <w:rPr>
          <w:rFonts w:ascii="Calibri Light" w:hAnsi="Calibri Light" w:cstheme="minorHAnsi"/>
          <w:sz w:val="24"/>
          <w:szCs w:val="24"/>
          <w:lang w:val="en-US"/>
        </w:rPr>
        <w:t>?”, playing with them, helping them with their homework;</w:t>
      </w:r>
    </w:p>
    <w:p w:rsidR="00CF08D4" w:rsidRPr="00CF08D4" w:rsidRDefault="00CF08D4" w:rsidP="00CF08D4">
      <w:pPr>
        <w:numPr>
          <w:ilvl w:val="0"/>
          <w:numId w:val="18"/>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 xml:space="preserve">Supporting the asylum seekers’ inclusion in the local community, taking part to activities and laboratories addressed to them and look after their children during Italian </w:t>
      </w:r>
      <w:proofErr w:type="gramStart"/>
      <w:r w:rsidRPr="00CF08D4">
        <w:rPr>
          <w:rFonts w:ascii="Calibri Light" w:hAnsi="Calibri Light" w:cstheme="minorHAnsi"/>
          <w:sz w:val="24"/>
          <w:szCs w:val="24"/>
          <w:lang w:val="en-US"/>
        </w:rPr>
        <w:t>classes</w:t>
      </w:r>
      <w:proofErr w:type="gramEnd"/>
      <w:r w:rsidRPr="00CF08D4">
        <w:rPr>
          <w:rFonts w:ascii="Calibri Light" w:hAnsi="Calibri Light" w:cstheme="minorHAnsi"/>
          <w:sz w:val="24"/>
          <w:szCs w:val="24"/>
          <w:lang w:val="en-US"/>
        </w:rPr>
        <w:t xml:space="preserve"> time.</w:t>
      </w:r>
    </w:p>
    <w:p w:rsidR="00CF08D4" w:rsidRPr="00CF08D4" w:rsidRDefault="00CF08D4" w:rsidP="00CF08D4">
      <w:pPr>
        <w:numPr>
          <w:ilvl w:val="0"/>
          <w:numId w:val="18"/>
        </w:numPr>
        <w:spacing w:after="9" w:line="276" w:lineRule="auto"/>
        <w:rPr>
          <w:rFonts w:ascii="Calibri Light" w:hAnsi="Calibri Light" w:cstheme="minorHAnsi"/>
          <w:sz w:val="24"/>
          <w:szCs w:val="24"/>
          <w:lang w:val="en-US"/>
        </w:rPr>
      </w:pPr>
      <w:r w:rsidRPr="00CF08D4">
        <w:rPr>
          <w:rFonts w:ascii="Calibri Light" w:hAnsi="Calibri Light" w:cstheme="minorHAnsi"/>
          <w:sz w:val="24"/>
          <w:szCs w:val="24"/>
          <w:lang w:val="en-US"/>
        </w:rPr>
        <w:t xml:space="preserve">Collecting food from Restaurants and bringing the food to the Soup Kitchen. Heating up the food and serving it to the guests. </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1- The volunteer has to welcome the migrants coming to the office, listen to their specific requests and try to provide them a first help (the volunteer will benefit from a period of observation, training and study, in order to get familiar with Italian laws and local services). Establishing a good relationship with customers is important.</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2- In the Extra-</w:t>
      </w:r>
      <w:proofErr w:type="spellStart"/>
      <w:r w:rsidRPr="00CF08D4">
        <w:rPr>
          <w:rFonts w:ascii="Calibri Light" w:hAnsi="Calibri Light" w:cstheme="minorHAnsi"/>
          <w:sz w:val="24"/>
          <w:szCs w:val="24"/>
          <w:lang w:val="en-US"/>
        </w:rPr>
        <w:t>che</w:t>
      </w:r>
      <w:proofErr w:type="spellEnd"/>
      <w:r w:rsidRPr="00CF08D4">
        <w:rPr>
          <w:rFonts w:ascii="Calibri Light" w:hAnsi="Calibri Light" w:cstheme="minorHAnsi"/>
          <w:sz w:val="24"/>
          <w:szCs w:val="24"/>
          <w:lang w:val="en-US"/>
        </w:rPr>
        <w:t xml:space="preserve"> project (After-school) the volunteer will support educators. The volunteer has to look after children, help them with their homework, and he </w:t>
      </w:r>
      <w:proofErr w:type="gramStart"/>
      <w:r w:rsidRPr="00CF08D4">
        <w:rPr>
          <w:rFonts w:ascii="Calibri Light" w:hAnsi="Calibri Light" w:cstheme="minorHAnsi"/>
          <w:sz w:val="24"/>
          <w:szCs w:val="24"/>
          <w:lang w:val="en-US"/>
        </w:rPr>
        <w:t>can also</w:t>
      </w:r>
      <w:proofErr w:type="gramEnd"/>
      <w:r w:rsidRPr="00CF08D4">
        <w:rPr>
          <w:rFonts w:ascii="Calibri Light" w:hAnsi="Calibri Light" w:cstheme="minorHAnsi"/>
          <w:sz w:val="24"/>
          <w:szCs w:val="24"/>
          <w:lang w:val="en-US"/>
        </w:rPr>
        <w:t xml:space="preserve"> propose activities and leisure activities. “Extra-</w:t>
      </w:r>
      <w:proofErr w:type="spellStart"/>
      <w:r w:rsidRPr="00CF08D4">
        <w:rPr>
          <w:rFonts w:ascii="Calibri Light" w:hAnsi="Calibri Light" w:cstheme="minorHAnsi"/>
          <w:sz w:val="24"/>
          <w:szCs w:val="24"/>
          <w:lang w:val="en-US"/>
        </w:rPr>
        <w:t>che</w:t>
      </w:r>
      <w:proofErr w:type="spellEnd"/>
      <w:r w:rsidRPr="00CF08D4">
        <w:rPr>
          <w:rFonts w:ascii="Calibri Light" w:hAnsi="Calibri Light" w:cstheme="minorHAnsi"/>
          <w:sz w:val="24"/>
          <w:szCs w:val="24"/>
          <w:lang w:val="en-US"/>
        </w:rPr>
        <w:t>?” is a space where about 20 children and young people meet to share their lives, to stimulate the full expression of their abilities, to improve their scholastic skills.</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3- Evs volunteer will take part to laboratories where asylum seekers are involved to promote the socialization.</w:t>
      </w:r>
    </w:p>
    <w:p w:rsid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The EVS volunteer will be involved in the team of educators and he can offers his support to their actions.</w:t>
      </w:r>
    </w:p>
    <w:p w:rsidR="00AE4C61" w:rsidRPr="00CF08D4" w:rsidRDefault="00AE4C61" w:rsidP="00CF08D4">
      <w:pPr>
        <w:spacing w:after="9" w:line="276" w:lineRule="auto"/>
        <w:ind w:left="-5"/>
        <w:rPr>
          <w:rFonts w:ascii="Calibri Light" w:hAnsi="Calibri Light" w:cstheme="minorHAnsi"/>
          <w:sz w:val="24"/>
          <w:szCs w:val="24"/>
          <w:lang w:val="en-US"/>
        </w:rPr>
      </w:pPr>
      <w:proofErr w:type="spellStart"/>
      <w:r>
        <w:rPr>
          <w:rFonts w:ascii="Calibri Light" w:hAnsi="Calibri Light" w:cstheme="minorHAnsi"/>
          <w:sz w:val="24"/>
          <w:szCs w:val="24"/>
          <w:lang w:val="en-US"/>
        </w:rPr>
        <w:lastRenderedPageBreak/>
        <w:t>He/She</w:t>
      </w:r>
      <w:proofErr w:type="spellEnd"/>
      <w:r>
        <w:rPr>
          <w:rFonts w:ascii="Calibri Light" w:hAnsi="Calibri Light" w:cstheme="minorHAnsi"/>
          <w:sz w:val="24"/>
          <w:szCs w:val="24"/>
          <w:lang w:val="en-US"/>
        </w:rPr>
        <w:t xml:space="preserve"> has to support the Italian teacher looking after asylum seekers’ children (playing, staying with them).</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033EEE"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 xml:space="preserve">4- Evs volunteer will help the Association worker, designated to operate in Kitchen soup, in collecting leftover food from Restaurants and supermarkets. Then he will heat up the food and he will serve the guests </w:t>
      </w:r>
      <w:r w:rsidRPr="00033EEE">
        <w:rPr>
          <w:rFonts w:ascii="Calibri Light" w:hAnsi="Calibri Light" w:cstheme="minorHAnsi"/>
          <w:sz w:val="24"/>
          <w:szCs w:val="24"/>
          <w:lang w:val="en-US"/>
        </w:rPr>
        <w:t>with lots of other volunteers.</w:t>
      </w:r>
    </w:p>
    <w:p w:rsidR="00CF08D4" w:rsidRPr="00033EEE" w:rsidRDefault="00CF08D4" w:rsidP="00CF08D4">
      <w:pPr>
        <w:spacing w:after="9" w:line="276" w:lineRule="auto"/>
        <w:ind w:left="-5"/>
        <w:rPr>
          <w:rFonts w:ascii="Calibri Light" w:hAnsi="Calibri Light" w:cstheme="minorHAnsi"/>
          <w:sz w:val="24"/>
          <w:szCs w:val="24"/>
          <w:lang w:val="en-US"/>
        </w:rPr>
      </w:pPr>
      <w:r w:rsidRPr="00033EEE">
        <w:rPr>
          <w:rFonts w:ascii="Calibri Light" w:hAnsi="Calibri Light" w:cstheme="minorHAnsi"/>
          <w:sz w:val="24"/>
          <w:szCs w:val="24"/>
          <w:lang w:val="en-US"/>
        </w:rPr>
        <w:t>In any case</w:t>
      </w:r>
      <w:proofErr w:type="gramStart"/>
      <w:r w:rsidRPr="00033EEE">
        <w:rPr>
          <w:rFonts w:ascii="Calibri Light" w:hAnsi="Calibri Light" w:cstheme="minorHAnsi"/>
          <w:sz w:val="24"/>
          <w:szCs w:val="24"/>
          <w:lang w:val="en-US"/>
        </w:rPr>
        <w:t>..</w:t>
      </w:r>
      <w:proofErr w:type="gramEnd"/>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 xml:space="preserve">The volunteer </w:t>
      </w:r>
      <w:proofErr w:type="gramStart"/>
      <w:r w:rsidRPr="00CF08D4">
        <w:rPr>
          <w:rFonts w:ascii="Calibri Light" w:hAnsi="Calibri Light" w:cstheme="minorHAnsi"/>
          <w:sz w:val="24"/>
          <w:szCs w:val="24"/>
          <w:lang w:val="en-US"/>
        </w:rPr>
        <w:t>will be invited</w:t>
      </w:r>
      <w:proofErr w:type="gramEnd"/>
      <w:r w:rsidRPr="00CF08D4">
        <w:rPr>
          <w:rFonts w:ascii="Calibri Light" w:hAnsi="Calibri Light" w:cstheme="minorHAnsi"/>
          <w:sz w:val="24"/>
          <w:szCs w:val="24"/>
          <w:lang w:val="en-US"/>
        </w:rPr>
        <w:t xml:space="preserve"> to all events of the association, including courses and trainings.</w:t>
      </w:r>
    </w:p>
    <w:p w:rsidR="00CF08D4" w:rsidRPr="00CF08D4" w:rsidRDefault="00CF08D4" w:rsidP="00CF08D4">
      <w:pPr>
        <w:spacing w:after="9" w:line="276" w:lineRule="auto"/>
        <w:ind w:left="-5"/>
        <w:rPr>
          <w:rFonts w:ascii="Calibri Light" w:hAnsi="Calibri Light" w:cstheme="minorHAnsi"/>
          <w:sz w:val="24"/>
          <w:szCs w:val="24"/>
          <w:lang w:val="en-US"/>
        </w:rPr>
      </w:pPr>
      <w:r w:rsidRPr="00CF08D4">
        <w:rPr>
          <w:rFonts w:ascii="Calibri Light" w:hAnsi="Calibri Light" w:cstheme="minorHAnsi"/>
          <w:sz w:val="24"/>
          <w:szCs w:val="24"/>
          <w:lang w:val="en-US"/>
        </w:rPr>
        <w:t>The volunteer will be employed for 3</w:t>
      </w:r>
      <w:r w:rsidR="00AE4C61">
        <w:rPr>
          <w:rFonts w:ascii="Calibri Light" w:hAnsi="Calibri Light" w:cstheme="minorHAnsi"/>
          <w:sz w:val="24"/>
          <w:szCs w:val="24"/>
          <w:lang w:val="en-US"/>
        </w:rPr>
        <w:t>3 hours per week, according to the organization</w:t>
      </w:r>
      <w:r w:rsidRPr="00CF08D4">
        <w:rPr>
          <w:rFonts w:ascii="Calibri Light" w:hAnsi="Calibri Light" w:cstheme="minorHAnsi"/>
          <w:sz w:val="24"/>
          <w:szCs w:val="24"/>
          <w:lang w:val="en-US"/>
        </w:rPr>
        <w:t xml:space="preserve"> weekly routine </w:t>
      </w:r>
      <w:proofErr w:type="gramStart"/>
      <w:r w:rsidRPr="00CF08D4">
        <w:rPr>
          <w:rFonts w:ascii="Calibri Light" w:hAnsi="Calibri Light" w:cstheme="minorHAnsi"/>
          <w:sz w:val="24"/>
          <w:szCs w:val="24"/>
          <w:lang w:val="en-US"/>
        </w:rPr>
        <w:t>The</w:t>
      </w:r>
      <w:proofErr w:type="gramEnd"/>
      <w:r w:rsidRPr="00CF08D4">
        <w:rPr>
          <w:rFonts w:ascii="Calibri Light" w:hAnsi="Calibri Light" w:cstheme="minorHAnsi"/>
          <w:sz w:val="24"/>
          <w:szCs w:val="24"/>
          <w:lang w:val="en-US"/>
        </w:rPr>
        <w:t xml:space="preserve"> volunteer will be able to try out the different services,</w:t>
      </w:r>
      <w:r w:rsidR="00AE4C61">
        <w:rPr>
          <w:rFonts w:ascii="Calibri Light" w:hAnsi="Calibri Light" w:cstheme="minorHAnsi"/>
          <w:sz w:val="24"/>
          <w:szCs w:val="24"/>
          <w:lang w:val="en-US"/>
        </w:rPr>
        <w:t xml:space="preserve"> also considering the organization needs.</w:t>
      </w:r>
    </w:p>
    <w:p w:rsidR="00CF08D4" w:rsidRPr="00CF08D4" w:rsidRDefault="00CF08D4" w:rsidP="00CF08D4">
      <w:pPr>
        <w:spacing w:after="9" w:line="276" w:lineRule="auto"/>
        <w:ind w:left="-5"/>
        <w:rPr>
          <w:rFonts w:ascii="Calibri Light" w:hAnsi="Calibri Light" w:cstheme="minorHAnsi"/>
          <w:sz w:val="24"/>
          <w:szCs w:val="24"/>
          <w:lang w:val="en-US"/>
        </w:rPr>
      </w:pPr>
    </w:p>
    <w:p w:rsidR="00CF08D4" w:rsidRPr="00CF08D4" w:rsidRDefault="00CF08D4" w:rsidP="00CF08D4">
      <w:pPr>
        <w:spacing w:after="9" w:line="276" w:lineRule="auto"/>
        <w:ind w:left="-5"/>
        <w:rPr>
          <w:rFonts w:ascii="Calibri Light" w:hAnsi="Calibri Light" w:cstheme="minorHAnsi"/>
          <w:sz w:val="24"/>
          <w:szCs w:val="24"/>
        </w:rPr>
      </w:pPr>
      <w:r w:rsidRPr="00CF08D4">
        <w:rPr>
          <w:rFonts w:ascii="Calibri Light" w:hAnsi="Calibri Light" w:cstheme="minorHAnsi"/>
          <w:b/>
          <w:bCs/>
          <w:sz w:val="24"/>
          <w:szCs w:val="24"/>
          <w:lang w:val="en-US"/>
        </w:rPr>
        <w:t>PRACTICAL ARRANGEMENTS</w:t>
      </w:r>
    </w:p>
    <w:p w:rsidR="00CF08D4" w:rsidRPr="00CF08D4" w:rsidRDefault="00CF08D4" w:rsidP="00CF08D4">
      <w:pPr>
        <w:numPr>
          <w:ilvl w:val="0"/>
          <w:numId w:val="21"/>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Food</w:t>
      </w:r>
      <w:r w:rsidRPr="00CF08D4">
        <w:rPr>
          <w:rFonts w:ascii="Calibri Light" w:hAnsi="Calibri Light" w:cstheme="minorHAnsi"/>
          <w:sz w:val="24"/>
          <w:szCs w:val="24"/>
          <w:lang w:val="en-US"/>
        </w:rPr>
        <w:t>: the volunteer will receive a food allowance by the day 7</w:t>
      </w:r>
      <w:r w:rsidRPr="00CF08D4">
        <w:rPr>
          <w:rFonts w:ascii="Calibri Light" w:hAnsi="Calibri Light" w:cstheme="minorHAnsi"/>
          <w:sz w:val="24"/>
          <w:szCs w:val="24"/>
          <w:vertAlign w:val="superscript"/>
          <w:lang w:val="en-US"/>
        </w:rPr>
        <w:t>th</w:t>
      </w:r>
      <w:r w:rsidRPr="00CF08D4">
        <w:rPr>
          <w:rFonts w:ascii="Calibri Light" w:hAnsi="Calibri Light" w:cstheme="minorHAnsi"/>
          <w:sz w:val="24"/>
          <w:szCs w:val="24"/>
          <w:lang w:val="en-US"/>
        </w:rPr>
        <w:t xml:space="preserve"> of the month</w:t>
      </w:r>
      <w:r w:rsidR="00AE4C61">
        <w:rPr>
          <w:rFonts w:ascii="Calibri Light" w:hAnsi="Calibri Light" w:cstheme="minorHAnsi"/>
          <w:sz w:val="24"/>
          <w:szCs w:val="24"/>
          <w:lang w:val="en-US"/>
        </w:rPr>
        <w:t xml:space="preserve"> of 120 euro.</w:t>
      </w:r>
    </w:p>
    <w:p w:rsidR="00CF08D4" w:rsidRPr="00CF08D4" w:rsidRDefault="00CF08D4" w:rsidP="00D24E35">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Accommodation</w:t>
      </w:r>
      <w:r w:rsidRPr="00CF08D4">
        <w:rPr>
          <w:rFonts w:ascii="Calibri Light" w:hAnsi="Calibri Light" w:cstheme="minorHAnsi"/>
          <w:sz w:val="24"/>
          <w:szCs w:val="24"/>
          <w:lang w:val="en-US"/>
        </w:rPr>
        <w:t xml:space="preserve">: the volunteer will live in a shared flat </w:t>
      </w:r>
      <w:r w:rsidR="00033EEE">
        <w:rPr>
          <w:rFonts w:ascii="Calibri Light" w:hAnsi="Calibri Light" w:cstheme="minorHAnsi"/>
          <w:sz w:val="24"/>
          <w:szCs w:val="24"/>
          <w:lang w:val="en-US"/>
        </w:rPr>
        <w:t xml:space="preserve">(with the other </w:t>
      </w:r>
      <w:proofErr w:type="gramStart"/>
      <w:r w:rsidR="00033EEE">
        <w:rPr>
          <w:rFonts w:ascii="Calibri Light" w:hAnsi="Calibri Light" w:cstheme="minorHAnsi"/>
          <w:sz w:val="24"/>
          <w:szCs w:val="24"/>
          <w:lang w:val="en-US"/>
        </w:rPr>
        <w:t>2</w:t>
      </w:r>
      <w:proofErr w:type="gramEnd"/>
      <w:r w:rsidR="00033EEE">
        <w:rPr>
          <w:rFonts w:ascii="Calibri Light" w:hAnsi="Calibri Light" w:cstheme="minorHAnsi"/>
          <w:sz w:val="24"/>
          <w:szCs w:val="24"/>
          <w:lang w:val="en-US"/>
        </w:rPr>
        <w:t xml:space="preserve"> volunteers of the project) </w:t>
      </w:r>
      <w:r w:rsidRPr="00CF08D4">
        <w:rPr>
          <w:rFonts w:ascii="Calibri Light" w:hAnsi="Calibri Light" w:cstheme="minorHAnsi"/>
          <w:sz w:val="24"/>
          <w:szCs w:val="24"/>
          <w:lang w:val="en-US"/>
        </w:rPr>
        <w:t xml:space="preserve">very close to the city center and bus and train stations. In the </w:t>
      </w:r>
      <w:r w:rsidR="00D24E35" w:rsidRPr="00CF08D4">
        <w:rPr>
          <w:rFonts w:ascii="Calibri Light" w:hAnsi="Calibri Light" w:cstheme="minorHAnsi"/>
          <w:sz w:val="24"/>
          <w:szCs w:val="24"/>
          <w:lang w:val="en-US"/>
        </w:rPr>
        <w:t>apartment,</w:t>
      </w:r>
      <w:r w:rsidRPr="00CF08D4">
        <w:rPr>
          <w:rFonts w:ascii="Calibri Light" w:hAnsi="Calibri Light" w:cstheme="minorHAnsi"/>
          <w:sz w:val="24"/>
          <w:szCs w:val="24"/>
          <w:lang w:val="en-US"/>
        </w:rPr>
        <w:t xml:space="preserve"> </w:t>
      </w:r>
      <w:proofErr w:type="gramStart"/>
      <w:r w:rsidRPr="00CF08D4">
        <w:rPr>
          <w:rFonts w:ascii="Calibri Light" w:hAnsi="Calibri Light" w:cstheme="minorHAnsi"/>
          <w:sz w:val="24"/>
          <w:szCs w:val="24"/>
          <w:lang w:val="en-US"/>
        </w:rPr>
        <w:t>there’s</w:t>
      </w:r>
      <w:proofErr w:type="gramEnd"/>
      <w:r w:rsidRPr="00CF08D4">
        <w:rPr>
          <w:rFonts w:ascii="Calibri Light" w:hAnsi="Calibri Light" w:cstheme="minorHAnsi"/>
          <w:sz w:val="24"/>
          <w:szCs w:val="24"/>
          <w:lang w:val="en-US"/>
        </w:rPr>
        <w:t xml:space="preserve"> a double and a single room.</w:t>
      </w:r>
      <w:r w:rsidR="00D24E35" w:rsidRPr="00D24E35">
        <w:rPr>
          <w:lang w:val="en-US"/>
        </w:rPr>
        <w:t xml:space="preserve"> </w:t>
      </w:r>
      <w:r w:rsidR="00D24E35" w:rsidRPr="00D24E35">
        <w:rPr>
          <w:rFonts w:ascii="Calibri Light" w:hAnsi="Calibri Light" w:cstheme="minorHAnsi"/>
          <w:sz w:val="24"/>
          <w:szCs w:val="24"/>
          <w:lang w:val="en-US"/>
        </w:rPr>
        <w:t xml:space="preserve">In the </w:t>
      </w:r>
      <w:proofErr w:type="gramStart"/>
      <w:r w:rsidR="00D24E35" w:rsidRPr="00D24E35">
        <w:rPr>
          <w:rFonts w:ascii="Calibri Light" w:hAnsi="Calibri Light" w:cstheme="minorHAnsi"/>
          <w:sz w:val="24"/>
          <w:szCs w:val="24"/>
          <w:lang w:val="en-US"/>
        </w:rPr>
        <w:t>apartment</w:t>
      </w:r>
      <w:proofErr w:type="gramEnd"/>
      <w:r w:rsidR="00D24E35" w:rsidRPr="00D24E35">
        <w:rPr>
          <w:rFonts w:ascii="Calibri Light" w:hAnsi="Calibri Light" w:cstheme="minorHAnsi"/>
          <w:sz w:val="24"/>
          <w:szCs w:val="24"/>
          <w:lang w:val="en-US"/>
        </w:rPr>
        <w:t xml:space="preserve"> there are a washing machine, a microwave oven and </w:t>
      </w:r>
      <w:proofErr w:type="spellStart"/>
      <w:r w:rsidR="00D24E35" w:rsidRPr="00D24E35">
        <w:rPr>
          <w:rFonts w:ascii="Calibri Light" w:hAnsi="Calibri Light" w:cstheme="minorHAnsi"/>
          <w:sz w:val="24"/>
          <w:szCs w:val="24"/>
          <w:lang w:val="en-US"/>
        </w:rPr>
        <w:t>wifi</w:t>
      </w:r>
      <w:proofErr w:type="spellEnd"/>
      <w:r w:rsidR="00D24E35">
        <w:rPr>
          <w:rFonts w:ascii="Calibri Light" w:hAnsi="Calibri Light" w:cstheme="minorHAnsi"/>
          <w:sz w:val="24"/>
          <w:szCs w:val="24"/>
          <w:lang w:val="en-US"/>
        </w:rPr>
        <w:t>.</w:t>
      </w:r>
      <w:r w:rsidR="00EB1C38">
        <w:rPr>
          <w:rFonts w:ascii="Calibri Light" w:hAnsi="Calibri Light" w:cstheme="minorHAnsi"/>
          <w:sz w:val="24"/>
          <w:szCs w:val="24"/>
          <w:lang w:val="en-US"/>
        </w:rPr>
        <w:t xml:space="preserve"> Address: via Pellegrini, 1, Bassano </w:t>
      </w:r>
      <w:proofErr w:type="gramStart"/>
      <w:r w:rsidR="00EB1C38">
        <w:rPr>
          <w:rFonts w:ascii="Calibri Light" w:hAnsi="Calibri Light" w:cstheme="minorHAnsi"/>
          <w:sz w:val="24"/>
          <w:szCs w:val="24"/>
          <w:lang w:val="en-US"/>
        </w:rPr>
        <w:t>del</w:t>
      </w:r>
      <w:proofErr w:type="gramEnd"/>
      <w:r w:rsidR="00EB1C38">
        <w:rPr>
          <w:rFonts w:ascii="Calibri Light" w:hAnsi="Calibri Light" w:cstheme="minorHAnsi"/>
          <w:sz w:val="24"/>
          <w:szCs w:val="24"/>
          <w:lang w:val="en-US"/>
        </w:rPr>
        <w:t xml:space="preserve"> Grappa.</w:t>
      </w:r>
    </w:p>
    <w:p w:rsidR="00CF08D4" w:rsidRPr="00CF08D4"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Working hours</w:t>
      </w:r>
      <w:r w:rsidRPr="00CF08D4">
        <w:rPr>
          <w:rFonts w:ascii="Calibri Light" w:hAnsi="Calibri Light" w:cstheme="minorHAnsi"/>
          <w:sz w:val="24"/>
          <w:szCs w:val="24"/>
          <w:lang w:val="en-US"/>
        </w:rPr>
        <w:t>:  33 hours/week (</w:t>
      </w:r>
      <w:r w:rsidR="00D24E35">
        <w:rPr>
          <w:rFonts w:ascii="Calibri Light" w:hAnsi="Calibri Light" w:cstheme="minorHAnsi"/>
          <w:sz w:val="24"/>
          <w:szCs w:val="24"/>
          <w:lang w:val="en-US"/>
        </w:rPr>
        <w:t>32 of service +</w:t>
      </w:r>
      <w:r w:rsidRPr="00CF08D4">
        <w:rPr>
          <w:rFonts w:ascii="Calibri Light" w:hAnsi="Calibri Light" w:cstheme="minorHAnsi"/>
          <w:sz w:val="24"/>
          <w:szCs w:val="24"/>
          <w:lang w:val="en-US"/>
        </w:rPr>
        <w:t>1 of tutoring)</w:t>
      </w:r>
    </w:p>
    <w:p w:rsidR="00CF08D4" w:rsidRPr="00CF08D4"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Day off</w:t>
      </w:r>
      <w:r w:rsidRPr="00CF08D4">
        <w:rPr>
          <w:rFonts w:ascii="Calibri Light" w:hAnsi="Calibri Light" w:cstheme="minorHAnsi"/>
          <w:sz w:val="24"/>
          <w:szCs w:val="24"/>
          <w:lang w:val="en-US"/>
        </w:rPr>
        <w:t xml:space="preserve">: Free weekends (Saturday and Sunday). In case activities will carried out in the </w:t>
      </w:r>
      <w:proofErr w:type="gramStart"/>
      <w:r w:rsidRPr="00CF08D4">
        <w:rPr>
          <w:rFonts w:ascii="Calibri Light" w:hAnsi="Calibri Light" w:cstheme="minorHAnsi"/>
          <w:sz w:val="24"/>
          <w:szCs w:val="24"/>
          <w:lang w:val="en-US"/>
        </w:rPr>
        <w:t>weekend</w:t>
      </w:r>
      <w:proofErr w:type="gramEnd"/>
      <w:r w:rsidRPr="00CF08D4">
        <w:rPr>
          <w:rFonts w:ascii="Calibri Light" w:hAnsi="Calibri Light" w:cstheme="minorHAnsi"/>
          <w:sz w:val="24"/>
          <w:szCs w:val="24"/>
          <w:lang w:val="en-US"/>
        </w:rPr>
        <w:t xml:space="preserve"> (it might happen, but not regularly) two consecutive day off will be given during the week days.</w:t>
      </w:r>
    </w:p>
    <w:p w:rsidR="00D24E35" w:rsidRPr="00D24E35" w:rsidRDefault="00CF08D4" w:rsidP="007555FB">
      <w:pPr>
        <w:numPr>
          <w:ilvl w:val="0"/>
          <w:numId w:val="16"/>
        </w:numPr>
        <w:spacing w:after="9" w:line="276" w:lineRule="auto"/>
        <w:rPr>
          <w:rFonts w:ascii="Calibri Light" w:hAnsi="Calibri Light" w:cstheme="minorHAnsi"/>
          <w:sz w:val="24"/>
          <w:szCs w:val="24"/>
          <w:lang w:val="en-GB"/>
        </w:rPr>
      </w:pPr>
      <w:r w:rsidRPr="00D24E35">
        <w:rPr>
          <w:rFonts w:ascii="Calibri Light" w:hAnsi="Calibri Light" w:cstheme="minorHAnsi"/>
          <w:sz w:val="24"/>
          <w:szCs w:val="24"/>
          <w:u w:val="single"/>
          <w:lang w:val="en-US"/>
        </w:rPr>
        <w:t>Holidays</w:t>
      </w:r>
      <w:r w:rsidRPr="00D24E35">
        <w:rPr>
          <w:rFonts w:ascii="Calibri Light" w:hAnsi="Calibri Light" w:cstheme="minorHAnsi"/>
          <w:sz w:val="24"/>
          <w:szCs w:val="24"/>
          <w:lang w:val="en-US"/>
        </w:rPr>
        <w:t xml:space="preserve">: 2 days/month (they </w:t>
      </w:r>
      <w:proofErr w:type="gramStart"/>
      <w:r w:rsidRPr="00D24E35">
        <w:rPr>
          <w:rFonts w:ascii="Calibri Light" w:hAnsi="Calibri Light" w:cstheme="minorHAnsi"/>
          <w:sz w:val="24"/>
          <w:szCs w:val="24"/>
          <w:lang w:val="en-US"/>
        </w:rPr>
        <w:t>can be gathered</w:t>
      </w:r>
      <w:proofErr w:type="gramEnd"/>
      <w:r w:rsidRPr="00D24E35">
        <w:rPr>
          <w:rFonts w:ascii="Calibri Light" w:hAnsi="Calibri Light" w:cstheme="minorHAnsi"/>
          <w:sz w:val="24"/>
          <w:szCs w:val="24"/>
          <w:lang w:val="en-US"/>
        </w:rPr>
        <w:t xml:space="preserve"> and enjoyed maximum in 15 consecutive days) and </w:t>
      </w:r>
      <w:r w:rsidR="00D24E35">
        <w:rPr>
          <w:rFonts w:ascii="Calibri Light" w:hAnsi="Calibri Light" w:cstheme="minorHAnsi"/>
          <w:sz w:val="24"/>
          <w:szCs w:val="24"/>
          <w:lang w:val="en-US"/>
        </w:rPr>
        <w:t>a week during Christmas period (7 days in total)</w:t>
      </w:r>
      <w:r w:rsidR="00D24E35" w:rsidRPr="00D24E35">
        <w:rPr>
          <w:rFonts w:ascii="Calibri Light" w:hAnsi="Calibri Light" w:cstheme="minorHAnsi"/>
          <w:sz w:val="24"/>
          <w:szCs w:val="24"/>
          <w:lang w:val="en-GB"/>
        </w:rPr>
        <w:t>.</w:t>
      </w:r>
    </w:p>
    <w:p w:rsidR="00CF08D4" w:rsidRPr="00D24E35" w:rsidRDefault="00CF08D4" w:rsidP="007555FB">
      <w:pPr>
        <w:numPr>
          <w:ilvl w:val="0"/>
          <w:numId w:val="16"/>
        </w:numPr>
        <w:spacing w:after="9" w:line="276" w:lineRule="auto"/>
        <w:rPr>
          <w:rFonts w:ascii="Calibri Light" w:hAnsi="Calibri Light" w:cstheme="minorHAnsi"/>
          <w:sz w:val="24"/>
          <w:szCs w:val="24"/>
          <w:lang w:val="en-GB"/>
        </w:rPr>
      </w:pPr>
      <w:r w:rsidRPr="00D24E35">
        <w:rPr>
          <w:rFonts w:ascii="Calibri Light" w:hAnsi="Calibri Light" w:cstheme="minorHAnsi"/>
          <w:sz w:val="24"/>
          <w:szCs w:val="24"/>
          <w:u w:val="single"/>
          <w:lang w:val="en-US"/>
        </w:rPr>
        <w:t>Pocket money</w:t>
      </w:r>
      <w:r w:rsidRPr="00D24E35">
        <w:rPr>
          <w:rFonts w:ascii="Calibri Light" w:hAnsi="Calibri Light" w:cstheme="minorHAnsi"/>
          <w:sz w:val="24"/>
          <w:szCs w:val="24"/>
          <w:lang w:val="en-US"/>
        </w:rPr>
        <w:t>: 120 Euro/month, paid every month by cash</w:t>
      </w:r>
    </w:p>
    <w:p w:rsidR="00CF08D4" w:rsidRPr="00CF08D4"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Local transport</w:t>
      </w:r>
      <w:r w:rsidRPr="00CF08D4">
        <w:rPr>
          <w:rFonts w:ascii="Calibri Light" w:hAnsi="Calibri Light" w:cstheme="minorHAnsi"/>
          <w:sz w:val="24"/>
          <w:szCs w:val="24"/>
          <w:lang w:val="en-US"/>
        </w:rPr>
        <w:t>: the organization provides a bicycle (offices and other places of service are close to the apartment, reachable also by foot</w:t>
      </w:r>
      <w:r w:rsidR="00D24E35">
        <w:rPr>
          <w:rFonts w:ascii="Calibri Light" w:hAnsi="Calibri Light" w:cstheme="minorHAnsi"/>
          <w:sz w:val="24"/>
          <w:szCs w:val="24"/>
          <w:lang w:val="en-US"/>
        </w:rPr>
        <w:t xml:space="preserve">, from </w:t>
      </w:r>
      <w:proofErr w:type="gramStart"/>
      <w:r w:rsidR="00D24E35">
        <w:rPr>
          <w:rFonts w:ascii="Calibri Light" w:hAnsi="Calibri Light" w:cstheme="minorHAnsi"/>
          <w:sz w:val="24"/>
          <w:szCs w:val="24"/>
          <w:lang w:val="en-US"/>
        </w:rPr>
        <w:t>5</w:t>
      </w:r>
      <w:proofErr w:type="gramEnd"/>
      <w:r w:rsidR="00D24E35">
        <w:rPr>
          <w:rFonts w:ascii="Calibri Light" w:hAnsi="Calibri Light" w:cstheme="minorHAnsi"/>
          <w:sz w:val="24"/>
          <w:szCs w:val="24"/>
          <w:lang w:val="en-US"/>
        </w:rPr>
        <w:t xml:space="preserve"> to 20 minutes</w:t>
      </w:r>
      <w:r w:rsidRPr="00CF08D4">
        <w:rPr>
          <w:rFonts w:ascii="Calibri Light" w:hAnsi="Calibri Light" w:cstheme="minorHAnsi"/>
          <w:sz w:val="24"/>
          <w:szCs w:val="24"/>
          <w:lang w:val="en-US"/>
        </w:rPr>
        <w:t>). Bus and train tickets bought by the volunteer and related to the EVS activities will be refund</w:t>
      </w:r>
    </w:p>
    <w:p w:rsidR="00CF08D4" w:rsidRPr="00CF08D4"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Language support</w:t>
      </w:r>
      <w:r w:rsidRPr="00CF08D4">
        <w:rPr>
          <w:rFonts w:ascii="Calibri Light" w:hAnsi="Calibri Light" w:cstheme="minorHAnsi"/>
          <w:sz w:val="24"/>
          <w:szCs w:val="24"/>
          <w:lang w:val="en-US"/>
        </w:rPr>
        <w:t xml:space="preserve">: volunteers will take part to an Italian language course with Association </w:t>
      </w:r>
      <w:proofErr w:type="spellStart"/>
      <w:r w:rsidRPr="00CF08D4">
        <w:rPr>
          <w:rFonts w:ascii="Calibri Light" w:hAnsi="Calibri Light" w:cstheme="minorHAnsi"/>
          <w:sz w:val="24"/>
          <w:szCs w:val="24"/>
          <w:lang w:val="en-US"/>
        </w:rPr>
        <w:t>Adelante’s</w:t>
      </w:r>
      <w:proofErr w:type="spellEnd"/>
      <w:r w:rsidRPr="00CF08D4">
        <w:rPr>
          <w:rFonts w:ascii="Calibri Light" w:hAnsi="Calibri Light" w:cstheme="minorHAnsi"/>
          <w:sz w:val="24"/>
          <w:szCs w:val="24"/>
          <w:lang w:val="en-US"/>
        </w:rPr>
        <w:t xml:space="preserve"> volunteers. </w:t>
      </w:r>
      <w:proofErr w:type="gramStart"/>
      <w:r w:rsidRPr="00CF08D4">
        <w:rPr>
          <w:rFonts w:ascii="Calibri Light" w:hAnsi="Calibri Light" w:cstheme="minorHAnsi"/>
          <w:sz w:val="24"/>
          <w:szCs w:val="24"/>
          <w:lang w:val="en-US"/>
        </w:rPr>
        <w:t>This course will be run by a professional teacher</w:t>
      </w:r>
      <w:proofErr w:type="gramEnd"/>
      <w:r w:rsidRPr="00CF08D4">
        <w:rPr>
          <w:rFonts w:ascii="Calibri Light" w:hAnsi="Calibri Light" w:cstheme="minorHAnsi"/>
          <w:sz w:val="24"/>
          <w:szCs w:val="24"/>
          <w:lang w:val="en-US"/>
        </w:rPr>
        <w:t>.</w:t>
      </w:r>
    </w:p>
    <w:p w:rsidR="00CF08D4" w:rsidRPr="00CF08D4" w:rsidRDefault="00CF08D4" w:rsidP="00CF08D4">
      <w:pPr>
        <w:spacing w:after="9" w:line="276" w:lineRule="auto"/>
        <w:ind w:left="-5"/>
        <w:rPr>
          <w:rFonts w:ascii="Calibri Light" w:hAnsi="Calibri Light" w:cstheme="minorHAnsi"/>
          <w:sz w:val="24"/>
          <w:szCs w:val="24"/>
          <w:lang w:val="en-GB"/>
        </w:rPr>
      </w:pPr>
      <w:r w:rsidRPr="00CF08D4">
        <w:rPr>
          <w:rFonts w:ascii="Calibri Light" w:hAnsi="Calibri Light" w:cstheme="minorHAnsi"/>
          <w:sz w:val="24"/>
          <w:szCs w:val="24"/>
          <w:lang w:val="en-US"/>
        </w:rPr>
        <w:t xml:space="preserve">The volunteer will have the chance to use the </w:t>
      </w:r>
      <w:proofErr w:type="gramStart"/>
      <w:r w:rsidRPr="00CF08D4">
        <w:rPr>
          <w:rFonts w:ascii="Calibri Light" w:hAnsi="Calibri Light" w:cstheme="minorHAnsi"/>
          <w:sz w:val="24"/>
          <w:szCs w:val="24"/>
          <w:lang w:val="en-US"/>
        </w:rPr>
        <w:t>Online</w:t>
      </w:r>
      <w:proofErr w:type="gramEnd"/>
      <w:r w:rsidRPr="00CF08D4">
        <w:rPr>
          <w:rFonts w:ascii="Calibri Light" w:hAnsi="Calibri Light" w:cstheme="minorHAnsi"/>
          <w:sz w:val="24"/>
          <w:szCs w:val="24"/>
          <w:lang w:val="en-US"/>
        </w:rPr>
        <w:t xml:space="preserve"> linguistic support, an online course provided by EU</w:t>
      </w:r>
    </w:p>
    <w:p w:rsidR="00CF08D4" w:rsidRPr="00CF08D4"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Trainings and support</w:t>
      </w:r>
      <w:r w:rsidRPr="00CF08D4">
        <w:rPr>
          <w:rFonts w:ascii="Calibri Light" w:hAnsi="Calibri Light" w:cstheme="minorHAnsi"/>
          <w:sz w:val="24"/>
          <w:szCs w:val="24"/>
          <w:lang w:val="en-US"/>
        </w:rPr>
        <w:t>: guaranteed by the sending, receiving and coordinating organizations</w:t>
      </w:r>
    </w:p>
    <w:p w:rsidR="00CF08D4" w:rsidRPr="00CF08D4" w:rsidRDefault="00CF08D4" w:rsidP="00EB1C38">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Hosting guests</w:t>
      </w:r>
      <w:r w:rsidRPr="00CF08D4">
        <w:rPr>
          <w:rFonts w:ascii="Calibri Light" w:hAnsi="Calibri Light" w:cstheme="minorHAnsi"/>
          <w:sz w:val="24"/>
          <w:szCs w:val="24"/>
          <w:lang w:val="en-US"/>
        </w:rPr>
        <w:t xml:space="preserve">: it is forbidden to host people who </w:t>
      </w:r>
      <w:proofErr w:type="gramStart"/>
      <w:r w:rsidRPr="00CF08D4">
        <w:rPr>
          <w:rFonts w:ascii="Calibri Light" w:hAnsi="Calibri Light" w:cstheme="minorHAnsi"/>
          <w:sz w:val="24"/>
          <w:szCs w:val="24"/>
          <w:lang w:val="en-US"/>
        </w:rPr>
        <w:t>don’t</w:t>
      </w:r>
      <w:proofErr w:type="gramEnd"/>
      <w:r w:rsidRPr="00CF08D4">
        <w:rPr>
          <w:rFonts w:ascii="Calibri Light" w:hAnsi="Calibri Light" w:cstheme="minorHAnsi"/>
          <w:sz w:val="24"/>
          <w:szCs w:val="24"/>
          <w:lang w:val="en-US"/>
        </w:rPr>
        <w:t xml:space="preserve"> belong to the project without th</w:t>
      </w:r>
      <w:r w:rsidR="00D24E35">
        <w:rPr>
          <w:rFonts w:ascii="Calibri Light" w:hAnsi="Calibri Light" w:cstheme="minorHAnsi"/>
          <w:sz w:val="24"/>
          <w:szCs w:val="24"/>
          <w:lang w:val="en-US"/>
        </w:rPr>
        <w:t>e permission of the association (</w:t>
      </w:r>
      <w:r w:rsidR="00EB1C38" w:rsidRPr="00EB1C38">
        <w:rPr>
          <w:rFonts w:ascii="Calibri Light" w:hAnsi="Calibri Light" w:cstheme="minorHAnsi"/>
          <w:sz w:val="24"/>
          <w:szCs w:val="24"/>
          <w:lang w:val="en-US"/>
        </w:rPr>
        <w:t>maximum 5 consecutive days one person at a time</w:t>
      </w:r>
      <w:r w:rsidR="00EB1C38">
        <w:rPr>
          <w:rFonts w:ascii="Calibri Light" w:hAnsi="Calibri Light" w:cstheme="minorHAnsi"/>
          <w:sz w:val="24"/>
          <w:szCs w:val="24"/>
          <w:lang w:val="en-US"/>
        </w:rPr>
        <w:t>).</w:t>
      </w:r>
    </w:p>
    <w:p w:rsidR="00CF08D4" w:rsidRPr="00EB1C38" w:rsidRDefault="00CF08D4" w:rsidP="00CF08D4">
      <w:pPr>
        <w:numPr>
          <w:ilvl w:val="0"/>
          <w:numId w:val="16"/>
        </w:numPr>
        <w:spacing w:after="9" w:line="276" w:lineRule="auto"/>
        <w:rPr>
          <w:rFonts w:ascii="Calibri Light" w:hAnsi="Calibri Light" w:cstheme="minorHAnsi"/>
          <w:sz w:val="24"/>
          <w:szCs w:val="24"/>
          <w:lang w:val="en-GB"/>
        </w:rPr>
      </w:pPr>
      <w:r w:rsidRPr="00CF08D4">
        <w:rPr>
          <w:rFonts w:ascii="Calibri Light" w:hAnsi="Calibri Light" w:cstheme="minorHAnsi"/>
          <w:sz w:val="24"/>
          <w:szCs w:val="24"/>
          <w:u w:val="single"/>
          <w:lang w:val="en-US"/>
        </w:rPr>
        <w:t>Insurance</w:t>
      </w:r>
      <w:r w:rsidRPr="00CF08D4">
        <w:rPr>
          <w:rFonts w:ascii="Calibri Light" w:hAnsi="Calibri Light" w:cstheme="minorHAnsi"/>
          <w:sz w:val="24"/>
          <w:szCs w:val="24"/>
          <w:lang w:val="en-US"/>
        </w:rPr>
        <w:t xml:space="preserve">: sending organization is responsible for the volunteer’s insurance (Cigna). All the parties are obliged to </w:t>
      </w:r>
      <w:proofErr w:type="gramStart"/>
      <w:r w:rsidRPr="00CF08D4">
        <w:rPr>
          <w:rFonts w:ascii="Calibri Light" w:hAnsi="Calibri Light" w:cstheme="minorHAnsi"/>
          <w:sz w:val="24"/>
          <w:szCs w:val="24"/>
          <w:lang w:val="en-US"/>
        </w:rPr>
        <w:t>get</w:t>
      </w:r>
      <w:proofErr w:type="gramEnd"/>
      <w:r w:rsidRPr="00CF08D4">
        <w:rPr>
          <w:rFonts w:ascii="Calibri Light" w:hAnsi="Calibri Light" w:cstheme="minorHAnsi"/>
          <w:sz w:val="24"/>
          <w:szCs w:val="24"/>
          <w:lang w:val="en-US"/>
        </w:rPr>
        <w:t xml:space="preserve"> acquainted with the insurance rules. The volunteer is responsible for the payment of any medical expenses occurred during the Evs service and he/she has to fill out the Healthcare Claim form to get the reimbursement by MSH International.</w:t>
      </w:r>
    </w:p>
    <w:p w:rsidR="00EB1C38" w:rsidRPr="00CF08D4" w:rsidRDefault="00EB1C38" w:rsidP="00EB1C38">
      <w:pPr>
        <w:numPr>
          <w:ilvl w:val="0"/>
          <w:numId w:val="16"/>
        </w:numPr>
        <w:spacing w:after="9" w:line="276" w:lineRule="auto"/>
        <w:rPr>
          <w:rFonts w:ascii="Calibri Light" w:hAnsi="Calibri Light" w:cstheme="minorHAnsi"/>
          <w:sz w:val="24"/>
          <w:szCs w:val="24"/>
          <w:lang w:val="en-GB"/>
        </w:rPr>
      </w:pPr>
      <w:r w:rsidRPr="00EB1C38">
        <w:rPr>
          <w:rFonts w:ascii="Calibri Light" w:hAnsi="Calibri Light" w:cstheme="minorHAnsi"/>
          <w:sz w:val="24"/>
          <w:szCs w:val="24"/>
          <w:u w:val="single"/>
          <w:lang w:val="en-GB"/>
        </w:rPr>
        <w:t>Leisure</w:t>
      </w:r>
      <w:r>
        <w:rPr>
          <w:rFonts w:ascii="Calibri Light" w:hAnsi="Calibri Light" w:cstheme="minorHAnsi"/>
          <w:sz w:val="24"/>
          <w:szCs w:val="24"/>
          <w:lang w:val="en-GB"/>
        </w:rPr>
        <w:t xml:space="preserve">: </w:t>
      </w:r>
      <w:r w:rsidRPr="00EB1C38">
        <w:rPr>
          <w:rFonts w:ascii="Calibri Light" w:hAnsi="Calibri Light" w:cstheme="minorHAnsi"/>
          <w:sz w:val="24"/>
          <w:szCs w:val="24"/>
          <w:lang w:val="en-GB"/>
        </w:rPr>
        <w:t>it is the volunteer's responsibility to organize free time. the Organization offers suggestions based on the expressed interests of the volunteer</w:t>
      </w:r>
    </w:p>
    <w:p w:rsidR="00735A13" w:rsidRPr="00EB1C38" w:rsidRDefault="00735A13" w:rsidP="00EB1C38">
      <w:pPr>
        <w:spacing w:after="9" w:line="276" w:lineRule="auto"/>
        <w:ind w:left="-5" w:firstLine="0"/>
        <w:rPr>
          <w:rFonts w:ascii="Calibri Light" w:hAnsi="Calibri Light" w:cstheme="minorHAnsi"/>
          <w:sz w:val="24"/>
          <w:szCs w:val="24"/>
          <w:lang w:val="en-GB"/>
        </w:rPr>
      </w:pPr>
    </w:p>
    <w:p w:rsidR="00215A88" w:rsidRDefault="00797E84">
      <w:pPr>
        <w:pStyle w:val="Paragrafoelenco"/>
        <w:spacing w:after="9" w:line="276" w:lineRule="auto"/>
        <w:ind w:left="0" w:firstLine="0"/>
        <w:rPr>
          <w:rFonts w:asciiTheme="majorHAnsi" w:hAnsiTheme="majorHAnsi" w:cstheme="minorHAnsi"/>
          <w:bCs/>
          <w:iCs/>
          <w:sz w:val="24"/>
          <w:szCs w:val="24"/>
          <w:lang w:val="en-US"/>
        </w:rPr>
      </w:pPr>
      <w:r>
        <w:rPr>
          <w:rFonts w:asciiTheme="majorHAnsi" w:hAnsiTheme="majorHAnsi" w:cstheme="minorHAnsi"/>
          <w:bCs/>
          <w:iCs/>
          <w:sz w:val="24"/>
          <w:szCs w:val="24"/>
          <w:lang w:val="en-US"/>
        </w:rPr>
        <w:lastRenderedPageBreak/>
        <w:t xml:space="preserve">Casa a </w:t>
      </w:r>
      <w:proofErr w:type="spellStart"/>
      <w:r>
        <w:rPr>
          <w:rFonts w:asciiTheme="majorHAnsi" w:hAnsiTheme="majorHAnsi" w:cstheme="minorHAnsi"/>
          <w:bCs/>
          <w:iCs/>
          <w:sz w:val="24"/>
          <w:szCs w:val="24"/>
          <w:lang w:val="en-US"/>
        </w:rPr>
        <w:t>colori</w:t>
      </w:r>
      <w:proofErr w:type="spellEnd"/>
      <w:r w:rsidR="00215A88">
        <w:rPr>
          <w:rFonts w:asciiTheme="majorHAnsi" w:hAnsiTheme="majorHAnsi" w:cstheme="minorHAnsi"/>
          <w:bCs/>
          <w:iCs/>
          <w:sz w:val="24"/>
          <w:szCs w:val="24"/>
          <w:lang w:val="en-US"/>
        </w:rPr>
        <w:t xml:space="preserve"> hosts </w:t>
      </w:r>
      <w:r>
        <w:rPr>
          <w:rFonts w:asciiTheme="majorHAnsi" w:hAnsiTheme="majorHAnsi" w:cstheme="minorHAnsi"/>
          <w:bCs/>
          <w:iCs/>
          <w:sz w:val="24"/>
          <w:szCs w:val="24"/>
          <w:lang w:val="en-US"/>
        </w:rPr>
        <w:t>3</w:t>
      </w:r>
      <w:r w:rsidR="00215A88">
        <w:rPr>
          <w:rFonts w:asciiTheme="majorHAnsi" w:hAnsiTheme="majorHAnsi" w:cstheme="minorHAnsi"/>
          <w:bCs/>
          <w:iCs/>
          <w:sz w:val="24"/>
          <w:szCs w:val="24"/>
          <w:lang w:val="en-US"/>
        </w:rPr>
        <w:t xml:space="preserve"> volunteer</w:t>
      </w:r>
      <w:r w:rsidR="00A81A78">
        <w:rPr>
          <w:rFonts w:asciiTheme="majorHAnsi" w:hAnsiTheme="majorHAnsi" w:cstheme="minorHAnsi"/>
          <w:bCs/>
          <w:iCs/>
          <w:sz w:val="24"/>
          <w:szCs w:val="24"/>
          <w:lang w:val="en-US"/>
        </w:rPr>
        <w:t>s</w:t>
      </w:r>
      <w:bookmarkStart w:id="1" w:name="_GoBack"/>
      <w:bookmarkEnd w:id="1"/>
      <w:r w:rsidR="00215A88">
        <w:rPr>
          <w:rFonts w:asciiTheme="majorHAnsi" w:hAnsiTheme="majorHAnsi" w:cstheme="minorHAnsi"/>
          <w:bCs/>
          <w:iCs/>
          <w:sz w:val="24"/>
          <w:szCs w:val="24"/>
          <w:lang w:val="en-US"/>
        </w:rPr>
        <w:t xml:space="preserve"> at the same time.</w:t>
      </w:r>
    </w:p>
    <w:p w:rsidR="00215A88" w:rsidRDefault="00215A88">
      <w:pPr>
        <w:pStyle w:val="Paragrafoelenco"/>
        <w:spacing w:after="9" w:line="276" w:lineRule="auto"/>
        <w:ind w:left="0" w:firstLine="0"/>
        <w:rPr>
          <w:rFonts w:asciiTheme="majorHAnsi" w:hAnsiTheme="majorHAnsi" w:cstheme="minorHAnsi"/>
          <w:bCs/>
          <w:iCs/>
          <w:sz w:val="24"/>
          <w:szCs w:val="24"/>
          <w:lang w:val="en-US"/>
        </w:rPr>
      </w:pPr>
      <w:r>
        <w:rPr>
          <w:rFonts w:asciiTheme="majorHAnsi" w:hAnsiTheme="majorHAnsi" w:cstheme="minorHAnsi"/>
          <w:bCs/>
          <w:iCs/>
          <w:sz w:val="24"/>
          <w:szCs w:val="24"/>
          <w:lang w:val="en-US"/>
        </w:rPr>
        <w:t xml:space="preserve">There are other </w:t>
      </w:r>
      <w:proofErr w:type="gramStart"/>
      <w:r w:rsidR="00797E84">
        <w:rPr>
          <w:rFonts w:asciiTheme="majorHAnsi" w:hAnsiTheme="majorHAnsi" w:cstheme="minorHAnsi"/>
          <w:bCs/>
          <w:iCs/>
          <w:sz w:val="24"/>
          <w:szCs w:val="24"/>
          <w:lang w:val="en-US"/>
        </w:rPr>
        <w:t>5</w:t>
      </w:r>
      <w:proofErr w:type="gramEnd"/>
      <w:r w:rsidR="00F22A2E">
        <w:rPr>
          <w:rFonts w:asciiTheme="majorHAnsi" w:hAnsiTheme="majorHAnsi" w:cstheme="minorHAnsi"/>
          <w:bCs/>
          <w:iCs/>
          <w:sz w:val="24"/>
          <w:szCs w:val="24"/>
          <w:lang w:val="en-US"/>
        </w:rPr>
        <w:t xml:space="preserve"> </w:t>
      </w:r>
      <w:r>
        <w:rPr>
          <w:rFonts w:asciiTheme="majorHAnsi" w:hAnsiTheme="majorHAnsi" w:cstheme="minorHAnsi"/>
          <w:bCs/>
          <w:iCs/>
          <w:sz w:val="24"/>
          <w:szCs w:val="24"/>
          <w:lang w:val="en-US"/>
        </w:rPr>
        <w:t>evs volunteers in the area</w:t>
      </w:r>
      <w:r w:rsidR="00F22A2E">
        <w:rPr>
          <w:rFonts w:asciiTheme="majorHAnsi" w:hAnsiTheme="majorHAnsi" w:cstheme="minorHAnsi"/>
          <w:bCs/>
          <w:iCs/>
          <w:sz w:val="24"/>
          <w:szCs w:val="24"/>
          <w:lang w:val="en-US"/>
        </w:rPr>
        <w:t>, coordinated by Progetto Zattera Blu</w:t>
      </w:r>
      <w:r>
        <w:rPr>
          <w:rFonts w:asciiTheme="majorHAnsi" w:hAnsiTheme="majorHAnsi" w:cstheme="minorHAnsi"/>
          <w:bCs/>
          <w:iCs/>
          <w:sz w:val="24"/>
          <w:szCs w:val="24"/>
          <w:lang w:val="en-US"/>
        </w:rPr>
        <w:t xml:space="preserve"> (</w:t>
      </w:r>
      <w:r w:rsidR="00F22A2E">
        <w:rPr>
          <w:rFonts w:asciiTheme="majorHAnsi" w:hAnsiTheme="majorHAnsi" w:cstheme="minorHAnsi"/>
          <w:bCs/>
          <w:iCs/>
          <w:sz w:val="24"/>
          <w:szCs w:val="24"/>
          <w:lang w:val="en-US"/>
        </w:rPr>
        <w:t xml:space="preserve">in </w:t>
      </w:r>
      <w:r>
        <w:rPr>
          <w:rFonts w:asciiTheme="majorHAnsi" w:hAnsiTheme="majorHAnsi" w:cstheme="minorHAnsi"/>
          <w:bCs/>
          <w:iCs/>
          <w:sz w:val="24"/>
          <w:szCs w:val="24"/>
          <w:lang w:val="en-US"/>
        </w:rPr>
        <w:t xml:space="preserve">Schio – 15 km; </w:t>
      </w:r>
      <w:r w:rsidR="00797E84">
        <w:rPr>
          <w:rFonts w:asciiTheme="majorHAnsi" w:hAnsiTheme="majorHAnsi" w:cstheme="minorHAnsi"/>
          <w:bCs/>
          <w:iCs/>
          <w:sz w:val="24"/>
          <w:szCs w:val="24"/>
          <w:lang w:val="en-US"/>
        </w:rPr>
        <w:t xml:space="preserve">Calvene – 30 km; </w:t>
      </w:r>
      <w:r w:rsidR="00F22A2E">
        <w:rPr>
          <w:rFonts w:asciiTheme="majorHAnsi" w:hAnsiTheme="majorHAnsi" w:cstheme="minorHAnsi"/>
          <w:bCs/>
          <w:iCs/>
          <w:sz w:val="24"/>
          <w:szCs w:val="24"/>
          <w:lang w:val="en-US"/>
        </w:rPr>
        <w:t xml:space="preserve">in </w:t>
      </w:r>
      <w:r w:rsidR="00797E84">
        <w:rPr>
          <w:rFonts w:asciiTheme="majorHAnsi" w:hAnsiTheme="majorHAnsi" w:cstheme="minorHAnsi"/>
          <w:bCs/>
          <w:iCs/>
          <w:sz w:val="24"/>
          <w:szCs w:val="24"/>
          <w:lang w:val="en-US"/>
        </w:rPr>
        <w:t>Bassano del Grappa</w:t>
      </w:r>
      <w:r>
        <w:rPr>
          <w:rFonts w:asciiTheme="majorHAnsi" w:hAnsiTheme="majorHAnsi" w:cstheme="minorHAnsi"/>
          <w:bCs/>
          <w:iCs/>
          <w:sz w:val="24"/>
          <w:szCs w:val="24"/>
          <w:lang w:val="en-US"/>
        </w:rPr>
        <w:t>)</w:t>
      </w:r>
      <w:r w:rsidR="00F22A2E">
        <w:rPr>
          <w:rFonts w:asciiTheme="majorHAnsi" w:hAnsiTheme="majorHAnsi" w:cstheme="minorHAnsi"/>
          <w:bCs/>
          <w:iCs/>
          <w:sz w:val="24"/>
          <w:szCs w:val="24"/>
          <w:lang w:val="en-US"/>
        </w:rPr>
        <w:t>.</w:t>
      </w:r>
    </w:p>
    <w:p w:rsidR="00D01CDE" w:rsidRPr="00E4716B" w:rsidRDefault="00D01CDE">
      <w:pPr>
        <w:spacing w:line="276" w:lineRule="auto"/>
        <w:ind w:left="720" w:firstLine="0"/>
        <w:rPr>
          <w:rFonts w:asciiTheme="majorHAnsi" w:hAnsiTheme="majorHAnsi" w:cstheme="minorHAnsi"/>
          <w:sz w:val="24"/>
          <w:szCs w:val="24"/>
          <w:lang w:val="en-US"/>
        </w:rPr>
      </w:pPr>
    </w:p>
    <w:p w:rsidR="00A77559" w:rsidRDefault="000A033B">
      <w:pPr>
        <w:spacing w:line="276" w:lineRule="auto"/>
        <w:ind w:left="-5"/>
        <w:jc w:val="left"/>
        <w:rPr>
          <w:rFonts w:asciiTheme="majorHAnsi" w:hAnsiTheme="majorHAnsi" w:cstheme="minorHAnsi"/>
          <w:sz w:val="24"/>
          <w:szCs w:val="24"/>
          <w:lang w:val="en-US"/>
        </w:rPr>
      </w:pPr>
      <w:r w:rsidRPr="00A77559">
        <w:rPr>
          <w:rFonts w:asciiTheme="majorHAnsi" w:hAnsiTheme="majorHAnsi" w:cstheme="minorHAnsi"/>
          <w:b/>
          <w:sz w:val="24"/>
          <w:szCs w:val="24"/>
          <w:lang w:val="en-US"/>
        </w:rPr>
        <w:t>HOW TO APPLY</w:t>
      </w:r>
      <w:r w:rsidR="00945AD9">
        <w:rPr>
          <w:rFonts w:asciiTheme="majorHAnsi" w:hAnsiTheme="majorHAnsi" w:cstheme="minorHAnsi"/>
          <w:sz w:val="24"/>
          <w:szCs w:val="24"/>
          <w:lang w:val="en-US"/>
        </w:rPr>
        <w:t xml:space="preserve">: Send </w:t>
      </w:r>
      <w:proofErr w:type="gramStart"/>
      <w:r w:rsidR="00945AD9">
        <w:rPr>
          <w:rFonts w:asciiTheme="majorHAnsi" w:hAnsiTheme="majorHAnsi" w:cstheme="minorHAnsi"/>
          <w:sz w:val="24"/>
          <w:szCs w:val="24"/>
          <w:lang w:val="en-US"/>
        </w:rPr>
        <w:t>cv</w:t>
      </w:r>
      <w:proofErr w:type="gramEnd"/>
      <w:r w:rsidR="00945AD9">
        <w:rPr>
          <w:rFonts w:asciiTheme="majorHAnsi" w:hAnsiTheme="majorHAnsi" w:cstheme="minorHAnsi"/>
          <w:sz w:val="24"/>
          <w:szCs w:val="24"/>
          <w:lang w:val="en-US"/>
        </w:rPr>
        <w:t xml:space="preserve">, </w:t>
      </w:r>
      <w:r w:rsidRPr="00E4716B">
        <w:rPr>
          <w:rFonts w:asciiTheme="majorHAnsi" w:hAnsiTheme="majorHAnsi" w:cstheme="minorHAnsi"/>
          <w:sz w:val="24"/>
          <w:szCs w:val="24"/>
          <w:lang w:val="en-US"/>
        </w:rPr>
        <w:t>motivation lett</w:t>
      </w:r>
      <w:r w:rsidR="00A77559">
        <w:rPr>
          <w:rFonts w:asciiTheme="majorHAnsi" w:hAnsiTheme="majorHAnsi" w:cstheme="minorHAnsi"/>
          <w:sz w:val="24"/>
          <w:szCs w:val="24"/>
          <w:lang w:val="en-US"/>
        </w:rPr>
        <w:t>er</w:t>
      </w:r>
      <w:r w:rsidR="00945AD9">
        <w:rPr>
          <w:rFonts w:asciiTheme="majorHAnsi" w:hAnsiTheme="majorHAnsi" w:cstheme="minorHAnsi"/>
          <w:sz w:val="24"/>
          <w:szCs w:val="24"/>
          <w:lang w:val="en-US"/>
        </w:rPr>
        <w:t xml:space="preserve"> and application form</w:t>
      </w:r>
      <w:r w:rsidR="00484835">
        <w:rPr>
          <w:rFonts w:asciiTheme="majorHAnsi" w:hAnsiTheme="majorHAnsi" w:cstheme="minorHAnsi"/>
          <w:sz w:val="24"/>
          <w:szCs w:val="24"/>
          <w:lang w:val="en-US"/>
        </w:rPr>
        <w:t xml:space="preserve"> within 31 July 2018</w:t>
      </w:r>
      <w:r w:rsidR="00A77559">
        <w:rPr>
          <w:rFonts w:asciiTheme="majorHAnsi" w:hAnsiTheme="majorHAnsi" w:cstheme="minorHAnsi"/>
          <w:sz w:val="24"/>
          <w:szCs w:val="24"/>
          <w:lang w:val="en-US"/>
        </w:rPr>
        <w:t xml:space="preserve"> TO: </w:t>
      </w:r>
    </w:p>
    <w:p w:rsidR="00D01CDE" w:rsidRPr="00A77559" w:rsidRDefault="00E72ECA">
      <w:pPr>
        <w:spacing w:line="276" w:lineRule="auto"/>
        <w:ind w:left="-5"/>
        <w:jc w:val="left"/>
        <w:rPr>
          <w:rStyle w:val="CollegamentoInternet"/>
          <w:rFonts w:asciiTheme="majorHAnsi" w:hAnsiTheme="majorHAnsi" w:cstheme="minorHAnsi"/>
          <w:sz w:val="24"/>
          <w:szCs w:val="24"/>
          <w:u w:val="none"/>
          <w:lang w:val="en-US"/>
        </w:rPr>
      </w:pPr>
      <w:hyperlink r:id="rId12">
        <w:r w:rsidR="000A033B" w:rsidRPr="00A77559">
          <w:rPr>
            <w:rStyle w:val="CollegamentoInternet"/>
            <w:rFonts w:asciiTheme="majorHAnsi" w:hAnsiTheme="majorHAnsi" w:cstheme="minorHAnsi"/>
            <w:sz w:val="24"/>
            <w:szCs w:val="24"/>
            <w:u w:val="none"/>
            <w:lang w:val="en-US"/>
          </w:rPr>
          <w:t>evs@progettozatterablu.it</w:t>
        </w:r>
      </w:hyperlink>
    </w:p>
    <w:p w:rsidR="00D01CDE" w:rsidRPr="00E4716B" w:rsidRDefault="00A77559" w:rsidP="00735A13">
      <w:pPr>
        <w:spacing w:line="276" w:lineRule="auto"/>
        <w:ind w:left="-5"/>
        <w:jc w:val="left"/>
        <w:rPr>
          <w:rFonts w:asciiTheme="majorHAnsi" w:hAnsiTheme="majorHAnsi" w:cstheme="minorHAnsi"/>
          <w:sz w:val="24"/>
          <w:szCs w:val="24"/>
          <w:lang w:val="en-US"/>
        </w:rPr>
      </w:pPr>
      <w:r>
        <w:rPr>
          <w:rFonts w:asciiTheme="majorHAnsi" w:hAnsiTheme="majorHAnsi" w:cstheme="minorHAnsi"/>
          <w:b/>
          <w:sz w:val="24"/>
          <w:szCs w:val="24"/>
          <w:lang w:val="en-US"/>
        </w:rPr>
        <w:t xml:space="preserve">Person in charge of selection </w:t>
      </w:r>
      <w:r w:rsidR="00484835">
        <w:rPr>
          <w:rFonts w:asciiTheme="majorHAnsi" w:hAnsiTheme="majorHAnsi" w:cstheme="minorHAnsi"/>
          <w:b/>
          <w:sz w:val="24"/>
          <w:szCs w:val="24"/>
          <w:lang w:val="en-US"/>
        </w:rPr>
        <w:t>process</w:t>
      </w:r>
      <w:r>
        <w:rPr>
          <w:rFonts w:asciiTheme="majorHAnsi" w:hAnsiTheme="majorHAnsi" w:cstheme="minorHAnsi"/>
          <w:b/>
          <w:sz w:val="24"/>
          <w:szCs w:val="24"/>
          <w:lang w:val="en-US"/>
        </w:rPr>
        <w:t>:</w:t>
      </w:r>
      <w:r>
        <w:rPr>
          <w:rFonts w:asciiTheme="majorHAnsi" w:hAnsiTheme="majorHAnsi" w:cstheme="minorHAnsi"/>
          <w:sz w:val="24"/>
          <w:szCs w:val="24"/>
          <w:lang w:val="en-US"/>
        </w:rPr>
        <w:t xml:space="preserve"> Laura </w:t>
      </w:r>
      <w:proofErr w:type="spellStart"/>
      <w:r>
        <w:rPr>
          <w:rFonts w:asciiTheme="majorHAnsi" w:hAnsiTheme="majorHAnsi" w:cstheme="minorHAnsi"/>
          <w:sz w:val="24"/>
          <w:szCs w:val="24"/>
          <w:lang w:val="en-US"/>
        </w:rPr>
        <w:t>Benetello</w:t>
      </w:r>
      <w:proofErr w:type="spellEnd"/>
      <w:r>
        <w:rPr>
          <w:rFonts w:asciiTheme="majorHAnsi" w:hAnsiTheme="majorHAnsi" w:cstheme="minorHAnsi"/>
          <w:sz w:val="24"/>
          <w:szCs w:val="24"/>
          <w:lang w:val="en-US"/>
        </w:rPr>
        <w:t xml:space="preserve"> (Progetto Zattera Blu)</w:t>
      </w:r>
    </w:p>
    <w:sectPr w:rsidR="00D01CDE" w:rsidRPr="00E4716B" w:rsidSect="00484835">
      <w:footerReference w:type="default" r:id="rId13"/>
      <w:pgSz w:w="11906" w:h="16838"/>
      <w:pgMar w:top="1276" w:right="1133" w:bottom="1440" w:left="1136"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CA" w:rsidRDefault="00E72ECA" w:rsidP="004E3AF0">
      <w:r>
        <w:separator/>
      </w:r>
    </w:p>
  </w:endnote>
  <w:endnote w:type="continuationSeparator" w:id="0">
    <w:p w:rsidR="00E72ECA" w:rsidRDefault="00E72ECA" w:rsidP="004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68861"/>
      <w:docPartObj>
        <w:docPartGallery w:val="Page Numbers (Bottom of Page)"/>
        <w:docPartUnique/>
      </w:docPartObj>
    </w:sdtPr>
    <w:sdtEndPr/>
    <w:sdtContent>
      <w:p w:rsidR="004E3AF0" w:rsidRDefault="004E3AF0">
        <w:pPr>
          <w:pStyle w:val="Pidipagina"/>
          <w:jc w:val="right"/>
        </w:pPr>
        <w:r>
          <w:fldChar w:fldCharType="begin"/>
        </w:r>
        <w:r>
          <w:instrText>PAGE   \* MERGEFORMAT</w:instrText>
        </w:r>
        <w:r>
          <w:fldChar w:fldCharType="separate"/>
        </w:r>
        <w:r w:rsidR="00A81A78">
          <w:rPr>
            <w:noProof/>
          </w:rPr>
          <w:t>4</w:t>
        </w:r>
        <w:r>
          <w:fldChar w:fldCharType="end"/>
        </w:r>
      </w:p>
    </w:sdtContent>
  </w:sdt>
  <w:p w:rsidR="004E3AF0" w:rsidRDefault="004E3A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CA" w:rsidRDefault="00E72ECA" w:rsidP="004E3AF0">
      <w:r>
        <w:separator/>
      </w:r>
    </w:p>
  </w:footnote>
  <w:footnote w:type="continuationSeparator" w:id="0">
    <w:p w:rsidR="00E72ECA" w:rsidRDefault="00E72ECA" w:rsidP="004E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6A2"/>
    <w:multiLevelType w:val="multilevel"/>
    <w:tmpl w:val="8E40D6E0"/>
    <w:styleLink w:val="WWNum3"/>
    <w:lvl w:ilvl="0">
      <w:numFmt w:val="bullet"/>
      <w:lvlText w:val=""/>
      <w:lvlJc w:val="left"/>
      <w:pPr>
        <w:ind w:left="705" w:hanging="360"/>
      </w:pPr>
      <w:rPr>
        <w:rFonts w:ascii="Symbol" w:hAnsi="Symbol" w:cs="Symbol"/>
        <w:sz w:val="24"/>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cs="Wingdings"/>
      </w:rPr>
    </w:lvl>
    <w:lvl w:ilvl="3">
      <w:numFmt w:val="bullet"/>
      <w:lvlText w:val=""/>
      <w:lvlJc w:val="left"/>
      <w:pPr>
        <w:ind w:left="2865" w:hanging="360"/>
      </w:pPr>
      <w:rPr>
        <w:rFonts w:ascii="Symbol" w:hAnsi="Symbol" w:cs="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cs="Wingdings"/>
      </w:rPr>
    </w:lvl>
    <w:lvl w:ilvl="6">
      <w:numFmt w:val="bullet"/>
      <w:lvlText w:val=""/>
      <w:lvlJc w:val="left"/>
      <w:pPr>
        <w:ind w:left="5025" w:hanging="360"/>
      </w:pPr>
      <w:rPr>
        <w:rFonts w:ascii="Symbol" w:hAnsi="Symbol" w:cs="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cs="Wingdings"/>
      </w:rPr>
    </w:lvl>
  </w:abstractNum>
  <w:abstractNum w:abstractNumId="1" w15:restartNumberingAfterBreak="0">
    <w:nsid w:val="1468114F"/>
    <w:multiLevelType w:val="multilevel"/>
    <w:tmpl w:val="7FA8B5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1D270C"/>
    <w:multiLevelType w:val="multilevel"/>
    <w:tmpl w:val="62B29CC2"/>
    <w:styleLink w:val="WWNum6"/>
    <w:lvl w:ilvl="0">
      <w:numFmt w:val="bullet"/>
      <w:lvlText w:val=""/>
      <w:lvlJc w:val="left"/>
      <w:pPr>
        <w:ind w:left="705" w:hanging="360"/>
      </w:pPr>
      <w:rPr>
        <w:rFonts w:ascii="Symbol" w:hAnsi="Symbol" w:cs="Symbol"/>
        <w:sz w:val="24"/>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cs="Wingdings"/>
      </w:rPr>
    </w:lvl>
    <w:lvl w:ilvl="3">
      <w:numFmt w:val="bullet"/>
      <w:lvlText w:val=""/>
      <w:lvlJc w:val="left"/>
      <w:pPr>
        <w:ind w:left="2865" w:hanging="360"/>
      </w:pPr>
      <w:rPr>
        <w:rFonts w:ascii="Symbol" w:hAnsi="Symbol" w:cs="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cs="Wingdings"/>
      </w:rPr>
    </w:lvl>
    <w:lvl w:ilvl="6">
      <w:numFmt w:val="bullet"/>
      <w:lvlText w:val=""/>
      <w:lvlJc w:val="left"/>
      <w:pPr>
        <w:ind w:left="5025" w:hanging="360"/>
      </w:pPr>
      <w:rPr>
        <w:rFonts w:ascii="Symbol" w:hAnsi="Symbol" w:cs="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cs="Wingdings"/>
      </w:rPr>
    </w:lvl>
  </w:abstractNum>
  <w:abstractNum w:abstractNumId="3" w15:restartNumberingAfterBreak="0">
    <w:nsid w:val="16777FA8"/>
    <w:multiLevelType w:val="multilevel"/>
    <w:tmpl w:val="4E2C7F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B623B19"/>
    <w:multiLevelType w:val="hybridMultilevel"/>
    <w:tmpl w:val="34B0AC24"/>
    <w:lvl w:ilvl="0" w:tplc="A2C8523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1C3E3D16"/>
    <w:multiLevelType w:val="multilevel"/>
    <w:tmpl w:val="675815F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843AD2"/>
    <w:multiLevelType w:val="multilevel"/>
    <w:tmpl w:val="7012F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07647"/>
    <w:multiLevelType w:val="multilevel"/>
    <w:tmpl w:val="C4D018F6"/>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FA5062D"/>
    <w:multiLevelType w:val="multilevel"/>
    <w:tmpl w:val="339E92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7304CD6"/>
    <w:multiLevelType w:val="hybridMultilevel"/>
    <w:tmpl w:val="FE4EA65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0" w15:restartNumberingAfterBreak="0">
    <w:nsid w:val="55F32413"/>
    <w:multiLevelType w:val="multilevel"/>
    <w:tmpl w:val="6A2CB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A8C77EB"/>
    <w:multiLevelType w:val="multilevel"/>
    <w:tmpl w:val="66AADE70"/>
    <w:lvl w:ilvl="0">
      <w:start w:val="1"/>
      <w:numFmt w:val="bullet"/>
      <w:lvlText w:val=""/>
      <w:lvlJc w:val="left"/>
      <w:pPr>
        <w:ind w:left="705" w:hanging="360"/>
      </w:pPr>
      <w:rPr>
        <w:rFonts w:ascii="Symbol" w:hAnsi="Symbol" w:cs="Symbol" w:hint="default"/>
        <w:sz w:val="24"/>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12" w15:restartNumberingAfterBreak="0">
    <w:nsid w:val="6C250C01"/>
    <w:multiLevelType w:val="hybridMultilevel"/>
    <w:tmpl w:val="34B0AC24"/>
    <w:lvl w:ilvl="0" w:tplc="A2C8523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6F253087"/>
    <w:multiLevelType w:val="multilevel"/>
    <w:tmpl w:val="D9C625E4"/>
    <w:lvl w:ilvl="0">
      <w:start w:val="1"/>
      <w:numFmt w:val="bullet"/>
      <w:lvlText w:val=""/>
      <w:lvlJc w:val="left"/>
      <w:pPr>
        <w:ind w:left="705" w:hanging="360"/>
      </w:pPr>
      <w:rPr>
        <w:rFonts w:ascii="Symbol" w:hAnsi="Symbol" w:cs="Symbol" w:hint="default"/>
        <w:sz w:val="24"/>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14" w15:restartNumberingAfterBreak="0">
    <w:nsid w:val="6FB70435"/>
    <w:multiLevelType w:val="multilevel"/>
    <w:tmpl w:val="22BAB8AC"/>
    <w:styleLink w:val="WWNum2"/>
    <w:lvl w:ilvl="0">
      <w:numFmt w:val="bullet"/>
      <w:lvlText w:val=""/>
      <w:lvlJc w:val="left"/>
      <w:pPr>
        <w:ind w:left="705" w:hanging="360"/>
      </w:pPr>
      <w:rPr>
        <w:rFonts w:ascii="Symbol" w:hAnsi="Symbol" w:cs="Symbol"/>
        <w:sz w:val="24"/>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cs="Wingdings"/>
      </w:rPr>
    </w:lvl>
    <w:lvl w:ilvl="3">
      <w:numFmt w:val="bullet"/>
      <w:lvlText w:val=""/>
      <w:lvlJc w:val="left"/>
      <w:pPr>
        <w:ind w:left="2865" w:hanging="360"/>
      </w:pPr>
      <w:rPr>
        <w:rFonts w:ascii="Symbol" w:hAnsi="Symbol" w:cs="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cs="Wingdings"/>
      </w:rPr>
    </w:lvl>
    <w:lvl w:ilvl="6">
      <w:numFmt w:val="bullet"/>
      <w:lvlText w:val=""/>
      <w:lvlJc w:val="left"/>
      <w:pPr>
        <w:ind w:left="5025" w:hanging="360"/>
      </w:pPr>
      <w:rPr>
        <w:rFonts w:ascii="Symbol" w:hAnsi="Symbol" w:cs="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cs="Wingdings"/>
      </w:rPr>
    </w:lvl>
  </w:abstractNum>
  <w:abstractNum w:abstractNumId="15" w15:restartNumberingAfterBreak="0">
    <w:nsid w:val="72EB5F98"/>
    <w:multiLevelType w:val="multilevel"/>
    <w:tmpl w:val="4C84E322"/>
    <w:lvl w:ilvl="0">
      <w:start w:val="1"/>
      <w:numFmt w:val="bullet"/>
      <w:lvlText w:val=""/>
      <w:lvlJc w:val="left"/>
      <w:pPr>
        <w:ind w:left="705" w:hanging="360"/>
      </w:pPr>
      <w:rPr>
        <w:rFonts w:ascii="Symbol" w:hAnsi="Symbol" w:cs="Symbol" w:hint="default"/>
        <w:sz w:val="24"/>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num w:numId="1">
    <w:abstractNumId w:val="8"/>
  </w:num>
  <w:num w:numId="2">
    <w:abstractNumId w:val="11"/>
  </w:num>
  <w:num w:numId="3">
    <w:abstractNumId w:val="1"/>
  </w:num>
  <w:num w:numId="4">
    <w:abstractNumId w:val="3"/>
  </w:num>
  <w:num w:numId="5">
    <w:abstractNumId w:val="13"/>
  </w:num>
  <w:num w:numId="6">
    <w:abstractNumId w:val="15"/>
  </w:num>
  <w:num w:numId="7">
    <w:abstractNumId w:val="10"/>
  </w:num>
  <w:num w:numId="8">
    <w:abstractNumId w:val="6"/>
  </w:num>
  <w:num w:numId="9">
    <w:abstractNumId w:val="4"/>
  </w:num>
  <w:num w:numId="10">
    <w:abstractNumId w:val="12"/>
  </w:num>
  <w:num w:numId="11">
    <w:abstractNumId w:val="9"/>
  </w:num>
  <w:num w:numId="12">
    <w:abstractNumId w:val="2"/>
  </w:num>
  <w:num w:numId="13">
    <w:abstractNumId w:val="2"/>
  </w:num>
  <w:num w:numId="14">
    <w:abstractNumId w:val="14"/>
  </w:num>
  <w:num w:numId="15">
    <w:abstractNumId w:val="14"/>
  </w:num>
  <w:num w:numId="16">
    <w:abstractNumId w:val="7"/>
  </w:num>
  <w:num w:numId="17">
    <w:abstractNumId w:val="0"/>
  </w:num>
  <w:num w:numId="18">
    <w:abstractNumId w:val="5"/>
  </w:num>
  <w:num w:numId="19">
    <w:abstractNumId w:val="0"/>
  </w:num>
  <w:num w:numId="20">
    <w:abstractNumId w:val="5"/>
    <w:lvlOverride w:ilvl="0">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E"/>
    <w:rsid w:val="00033EEE"/>
    <w:rsid w:val="000A033B"/>
    <w:rsid w:val="000F5429"/>
    <w:rsid w:val="00167E2B"/>
    <w:rsid w:val="001F552B"/>
    <w:rsid w:val="0021277E"/>
    <w:rsid w:val="00215A88"/>
    <w:rsid w:val="00221EA4"/>
    <w:rsid w:val="002A0258"/>
    <w:rsid w:val="002D18D3"/>
    <w:rsid w:val="003105AC"/>
    <w:rsid w:val="003D09D6"/>
    <w:rsid w:val="003F4B5F"/>
    <w:rsid w:val="00410325"/>
    <w:rsid w:val="0048007E"/>
    <w:rsid w:val="00484835"/>
    <w:rsid w:val="004B4764"/>
    <w:rsid w:val="004E3AF0"/>
    <w:rsid w:val="0055473D"/>
    <w:rsid w:val="00570DBB"/>
    <w:rsid w:val="00584552"/>
    <w:rsid w:val="005B4359"/>
    <w:rsid w:val="005F6784"/>
    <w:rsid w:val="00610CDD"/>
    <w:rsid w:val="00612509"/>
    <w:rsid w:val="00690DBF"/>
    <w:rsid w:val="00691D18"/>
    <w:rsid w:val="006F7219"/>
    <w:rsid w:val="00710FA8"/>
    <w:rsid w:val="00735A13"/>
    <w:rsid w:val="0075417D"/>
    <w:rsid w:val="00797E84"/>
    <w:rsid w:val="007B6CAB"/>
    <w:rsid w:val="007D6DF9"/>
    <w:rsid w:val="00814240"/>
    <w:rsid w:val="00824584"/>
    <w:rsid w:val="00864766"/>
    <w:rsid w:val="008B3962"/>
    <w:rsid w:val="00910993"/>
    <w:rsid w:val="00945AD9"/>
    <w:rsid w:val="00964719"/>
    <w:rsid w:val="00967463"/>
    <w:rsid w:val="00A01142"/>
    <w:rsid w:val="00A07C01"/>
    <w:rsid w:val="00A535C0"/>
    <w:rsid w:val="00A535EF"/>
    <w:rsid w:val="00A540C7"/>
    <w:rsid w:val="00A725F3"/>
    <w:rsid w:val="00A77559"/>
    <w:rsid w:val="00A81A78"/>
    <w:rsid w:val="00AA1148"/>
    <w:rsid w:val="00AE4C61"/>
    <w:rsid w:val="00B6203A"/>
    <w:rsid w:val="00C00164"/>
    <w:rsid w:val="00CA24BF"/>
    <w:rsid w:val="00CB6F53"/>
    <w:rsid w:val="00CC208A"/>
    <w:rsid w:val="00CC5D42"/>
    <w:rsid w:val="00CF08D4"/>
    <w:rsid w:val="00D01CDE"/>
    <w:rsid w:val="00D24E35"/>
    <w:rsid w:val="00D30A40"/>
    <w:rsid w:val="00D42649"/>
    <w:rsid w:val="00D728AB"/>
    <w:rsid w:val="00DD6031"/>
    <w:rsid w:val="00E4716B"/>
    <w:rsid w:val="00E65703"/>
    <w:rsid w:val="00E72ECA"/>
    <w:rsid w:val="00E84851"/>
    <w:rsid w:val="00EB1C38"/>
    <w:rsid w:val="00F22A2E"/>
    <w:rsid w:val="00F87C35"/>
    <w:rsid w:val="00FC3D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5D137-C1D5-4878-82EA-709976FB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10" w:hanging="10"/>
      <w:jc w:val="both"/>
    </w:pPr>
    <w:rPr>
      <w:rFonts w:ascii="Arial" w:eastAsia="Arial" w:hAnsi="Arial" w:cs="Arial"/>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F7933"/>
    <w:rPr>
      <w:color w:val="0563C1" w:themeColor="hyperlink"/>
      <w:u w:val="single"/>
    </w:rPr>
  </w:style>
  <w:style w:type="character" w:customStyle="1" w:styleId="Corpodeltesto2Carattere">
    <w:name w:val="Corpo del testo 2 Carattere"/>
    <w:basedOn w:val="Carpredefinitoparagrafo"/>
    <w:link w:val="Corpodeltesto2"/>
    <w:semiHidden/>
    <w:qFormat/>
    <w:rsid w:val="007306F2"/>
    <w:rPr>
      <w:rFonts w:ascii="Arial Narrow" w:eastAsia="Times New Roman" w:hAnsi="Arial Narrow" w:cs="Arial"/>
      <w:color w:val="000000"/>
      <w:sz w:val="24"/>
      <w:szCs w:val="24"/>
      <w:shd w:val="clear" w:color="auto" w:fill="FFFFFF"/>
      <w:lang w:val="en-GB" w:eastAsia="pl-PL"/>
    </w:rPr>
  </w:style>
  <w:style w:type="character" w:customStyle="1" w:styleId="TestofumettoCarattere">
    <w:name w:val="Testo fumetto Carattere"/>
    <w:basedOn w:val="Carpredefinitoparagrafo"/>
    <w:link w:val="Testofumetto"/>
    <w:uiPriority w:val="99"/>
    <w:semiHidden/>
    <w:qFormat/>
    <w:rsid w:val="00350092"/>
    <w:rPr>
      <w:rFonts w:ascii="Segoe UI" w:eastAsia="Arial" w:hAnsi="Segoe UI" w:cs="Segoe UI"/>
      <w:color w:val="000000"/>
      <w:sz w:val="18"/>
      <w:szCs w:val="18"/>
    </w:rPr>
  </w:style>
  <w:style w:type="character" w:customStyle="1" w:styleId="ListLabel1">
    <w:name w:val="ListLabel 1"/>
    <w:qFormat/>
    <w:rPr>
      <w:rFonts w:eastAsia="Arial" w:cs="Arial"/>
      <w:b w:val="0"/>
      <w:i w:val="0"/>
      <w:strike w:val="0"/>
      <w:dstrike w:val="0"/>
      <w:color w:val="000000"/>
      <w:position w:val="0"/>
      <w:sz w:val="20"/>
      <w:szCs w:val="22"/>
      <w:highlight w:val="white"/>
      <w:u w:val="none" w:color="000000"/>
      <w:vertAlign w:val="baseline"/>
    </w:rPr>
  </w:style>
  <w:style w:type="character" w:customStyle="1" w:styleId="ListLabel2">
    <w:name w:val="ListLabel 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b w:val="0"/>
      <w:i w:val="0"/>
      <w:strike w:val="0"/>
      <w:dstrike w:val="0"/>
      <w:color w:val="000000"/>
      <w:position w:val="0"/>
      <w:sz w:val="20"/>
      <w:szCs w:val="22"/>
      <w:highlight w:val="white"/>
      <w:u w:val="none" w:color="000000"/>
      <w:vertAlign w:val="baseline"/>
    </w:rPr>
  </w:style>
  <w:style w:type="character" w:customStyle="1" w:styleId="ListLabel17">
    <w:name w:val="ListLabel 17"/>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cs="Arial"/>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cs="Arial"/>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cs="Segoe UI Symbol"/>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Arial"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hAnsi="Arial"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Arial" w:hAnsi="Arial"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Arial" w:hAnsi="Arial"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Arial" w:hAnsi="Arial"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Arial" w:hAnsi="Arial"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Paragrafoelenco">
    <w:name w:val="List Paragraph"/>
    <w:basedOn w:val="Normale"/>
    <w:uiPriority w:val="34"/>
    <w:qFormat/>
    <w:rsid w:val="00854EA4"/>
    <w:pPr>
      <w:spacing w:after="243"/>
      <w:ind w:left="720"/>
      <w:contextualSpacing/>
    </w:pPr>
  </w:style>
  <w:style w:type="paragraph" w:styleId="Corpodeltesto2">
    <w:name w:val="Body Text 2"/>
    <w:basedOn w:val="Normale"/>
    <w:link w:val="Corpodeltesto2Carattere"/>
    <w:semiHidden/>
    <w:qFormat/>
    <w:rsid w:val="007306F2"/>
    <w:pPr>
      <w:shd w:val="clear" w:color="auto" w:fill="FFFFFF"/>
      <w:ind w:left="0" w:firstLine="0"/>
    </w:pPr>
    <w:rPr>
      <w:rFonts w:ascii="Arial Narrow" w:eastAsia="Times New Roman" w:hAnsi="Arial Narrow"/>
      <w:sz w:val="24"/>
      <w:szCs w:val="24"/>
      <w:lang w:val="en-GB" w:eastAsia="pl-PL"/>
    </w:rPr>
  </w:style>
  <w:style w:type="paragraph" w:styleId="Testofumetto">
    <w:name w:val="Balloon Text"/>
    <w:basedOn w:val="Normale"/>
    <w:link w:val="TestofumettoCarattere"/>
    <w:uiPriority w:val="99"/>
    <w:semiHidden/>
    <w:unhideWhenUsed/>
    <w:qFormat/>
    <w:rsid w:val="00350092"/>
    <w:rPr>
      <w:rFonts w:ascii="Segoe UI" w:hAnsi="Segoe UI" w:cs="Segoe UI"/>
      <w:sz w:val="18"/>
      <w:szCs w:val="18"/>
    </w:rPr>
  </w:style>
  <w:style w:type="paragraph" w:styleId="Intestazione">
    <w:name w:val="header"/>
    <w:basedOn w:val="Normale"/>
    <w:link w:val="IntestazioneCarattere"/>
    <w:uiPriority w:val="99"/>
    <w:unhideWhenUsed/>
    <w:rsid w:val="004E3AF0"/>
    <w:pPr>
      <w:tabs>
        <w:tab w:val="center" w:pos="4819"/>
        <w:tab w:val="right" w:pos="9638"/>
      </w:tabs>
    </w:pPr>
  </w:style>
  <w:style w:type="character" w:customStyle="1" w:styleId="IntestazioneCarattere">
    <w:name w:val="Intestazione Carattere"/>
    <w:basedOn w:val="Carpredefinitoparagrafo"/>
    <w:link w:val="Intestazione"/>
    <w:uiPriority w:val="99"/>
    <w:rsid w:val="004E3AF0"/>
    <w:rPr>
      <w:rFonts w:ascii="Arial" w:eastAsia="Arial" w:hAnsi="Arial" w:cs="Arial"/>
      <w:color w:val="000000"/>
      <w:sz w:val="22"/>
    </w:rPr>
  </w:style>
  <w:style w:type="paragraph" w:styleId="Pidipagina">
    <w:name w:val="footer"/>
    <w:basedOn w:val="Normale"/>
    <w:link w:val="PidipaginaCarattere"/>
    <w:uiPriority w:val="99"/>
    <w:unhideWhenUsed/>
    <w:rsid w:val="004E3AF0"/>
    <w:pPr>
      <w:tabs>
        <w:tab w:val="center" w:pos="4819"/>
        <w:tab w:val="right" w:pos="9638"/>
      </w:tabs>
    </w:pPr>
  </w:style>
  <w:style w:type="character" w:customStyle="1" w:styleId="PidipaginaCarattere">
    <w:name w:val="Piè di pagina Carattere"/>
    <w:basedOn w:val="Carpredefinitoparagrafo"/>
    <w:link w:val="Pidipagina"/>
    <w:uiPriority w:val="99"/>
    <w:rsid w:val="004E3AF0"/>
    <w:rPr>
      <w:rFonts w:ascii="Arial" w:eastAsia="Arial" w:hAnsi="Arial" w:cs="Arial"/>
      <w:color w:val="000000"/>
      <w:sz w:val="22"/>
    </w:rPr>
  </w:style>
  <w:style w:type="numbering" w:customStyle="1" w:styleId="WWNum6">
    <w:name w:val="WWNum6"/>
    <w:basedOn w:val="Nessunelenco"/>
    <w:rsid w:val="00CF08D4"/>
    <w:pPr>
      <w:numPr>
        <w:numId w:val="12"/>
      </w:numPr>
    </w:pPr>
  </w:style>
  <w:style w:type="numbering" w:customStyle="1" w:styleId="WWNum2">
    <w:name w:val="WWNum2"/>
    <w:basedOn w:val="Nessunelenco"/>
    <w:rsid w:val="00CF08D4"/>
    <w:pPr>
      <w:numPr>
        <w:numId w:val="14"/>
      </w:numPr>
    </w:pPr>
  </w:style>
  <w:style w:type="numbering" w:customStyle="1" w:styleId="WWNum1">
    <w:name w:val="WWNum1"/>
    <w:basedOn w:val="Nessunelenco"/>
    <w:rsid w:val="00CF08D4"/>
    <w:pPr>
      <w:numPr>
        <w:numId w:val="16"/>
      </w:numPr>
    </w:pPr>
  </w:style>
  <w:style w:type="numbering" w:customStyle="1" w:styleId="WWNum3">
    <w:name w:val="WWNum3"/>
    <w:basedOn w:val="Nessunelenco"/>
    <w:rsid w:val="00CF08D4"/>
    <w:pPr>
      <w:numPr>
        <w:numId w:val="17"/>
      </w:numPr>
    </w:pPr>
  </w:style>
  <w:style w:type="numbering" w:customStyle="1" w:styleId="WWNum7">
    <w:name w:val="WWNum7"/>
    <w:basedOn w:val="Nessunelenco"/>
    <w:rsid w:val="00CF08D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185213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s@progettozatterabl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utUUDCLa38J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1455</Words>
  <Characters>8297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Lamana Sanz</dc:creator>
  <dc:description/>
  <cp:lastModifiedBy>Zattera Blu</cp:lastModifiedBy>
  <cp:revision>23</cp:revision>
  <cp:lastPrinted>2017-05-23T08:51:00Z</cp:lastPrinted>
  <dcterms:created xsi:type="dcterms:W3CDTF">2018-06-05T09:51:00Z</dcterms:created>
  <dcterms:modified xsi:type="dcterms:W3CDTF">2018-06-20T07:31:00Z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